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4C" w:rsidRPr="001371EF" w:rsidRDefault="0004264C" w:rsidP="0004264C">
      <w:pPr>
        <w:pStyle w:val="KonuBal"/>
        <w:rPr>
          <w:rFonts w:asciiTheme="majorHAnsi" w:hAnsiTheme="majorHAnsi"/>
          <w:sz w:val="22"/>
          <w:szCs w:val="24"/>
        </w:rPr>
      </w:pPr>
      <w:r w:rsidRPr="001371EF">
        <w:rPr>
          <w:rFonts w:asciiTheme="majorHAnsi" w:hAnsiTheme="majorHAnsi"/>
          <w:sz w:val="22"/>
          <w:szCs w:val="24"/>
        </w:rPr>
        <w:t>DOKTORA YETERLİK SÖZLÜ SINAVI TUTANAĞI</w:t>
      </w:r>
    </w:p>
    <w:p w:rsidR="0004264C" w:rsidRPr="001371EF" w:rsidRDefault="0004264C" w:rsidP="0004264C">
      <w:pPr>
        <w:pStyle w:val="KonuBal"/>
        <w:rPr>
          <w:rFonts w:asciiTheme="majorHAnsi" w:hAnsiTheme="majorHAnsi"/>
          <w:szCs w:val="22"/>
        </w:rPr>
      </w:pPr>
    </w:p>
    <w:p w:rsidR="0004264C" w:rsidRPr="001371EF" w:rsidRDefault="0004264C" w:rsidP="004515ED">
      <w:pPr>
        <w:tabs>
          <w:tab w:val="left" w:pos="-720"/>
        </w:tabs>
        <w:suppressAutoHyphens/>
        <w:jc w:val="right"/>
        <w:rPr>
          <w:rFonts w:asciiTheme="majorHAnsi" w:hAnsiTheme="majorHAnsi" w:cs="Arial"/>
          <w:spacing w:val="-3"/>
          <w:sz w:val="18"/>
        </w:rPr>
      </w:pP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r w:rsidRPr="001371EF">
        <w:rPr>
          <w:rFonts w:asciiTheme="majorHAnsi" w:hAnsiTheme="majorHAnsi"/>
          <w:spacing w:val="-3"/>
          <w:sz w:val="22"/>
          <w:szCs w:val="24"/>
        </w:rPr>
        <w:tab/>
      </w:r>
      <w:bookmarkStart w:id="0" w:name="Metin10"/>
      <w:r w:rsidRPr="001371EF">
        <w:rPr>
          <w:rFonts w:asciiTheme="majorHAnsi" w:hAnsiTheme="majorHAnsi"/>
          <w:spacing w:val="-3"/>
          <w:sz w:val="22"/>
          <w:szCs w:val="24"/>
        </w:rPr>
        <w:tab/>
      </w:r>
      <w:r w:rsidRPr="001371EF">
        <w:rPr>
          <w:rFonts w:asciiTheme="majorHAnsi" w:hAnsiTheme="majorHAnsi"/>
          <w:spacing w:val="-3"/>
          <w:szCs w:val="22"/>
        </w:rPr>
        <w:t>Tarih</w:t>
      </w:r>
      <w:r w:rsidRPr="001371EF">
        <w:rPr>
          <w:rFonts w:asciiTheme="majorHAnsi" w:hAnsiTheme="majorHAnsi" w:cs="Arial"/>
          <w:spacing w:val="-3"/>
          <w:sz w:val="18"/>
        </w:rPr>
        <w:t xml:space="preserve">:  </w:t>
      </w:r>
      <w:bookmarkStart w:id="1" w:name="Metin51"/>
      <w:bookmarkEnd w:id="0"/>
      <w:r w:rsidR="00B9562E" w:rsidRPr="001371EF">
        <w:rPr>
          <w:rFonts w:asciiTheme="majorHAnsi" w:hAnsiTheme="majorHAnsi" w:cs="Arial"/>
          <w:spacing w:val="-3"/>
          <w:sz w:val="18"/>
        </w:rPr>
        <w:fldChar w:fldCharType="begin">
          <w:ffData>
            <w:name w:val="Metin51"/>
            <w:enabled/>
            <w:calcOnExit w:val="0"/>
            <w:textInput>
              <w:maxLength w:val="2"/>
            </w:textInput>
          </w:ffData>
        </w:fldChar>
      </w:r>
      <w:r w:rsidRPr="001371EF">
        <w:rPr>
          <w:rFonts w:asciiTheme="majorHAnsi" w:hAnsiTheme="majorHAnsi" w:cs="Arial"/>
          <w:spacing w:val="-3"/>
          <w:sz w:val="18"/>
        </w:rPr>
        <w:instrText xml:space="preserve"> FORMTEXT </w:instrText>
      </w:r>
      <w:r w:rsidR="00B9562E" w:rsidRPr="001371EF">
        <w:rPr>
          <w:rFonts w:asciiTheme="majorHAnsi" w:hAnsiTheme="majorHAnsi" w:cs="Arial"/>
          <w:spacing w:val="-3"/>
          <w:sz w:val="18"/>
        </w:rPr>
      </w:r>
      <w:r w:rsidR="00B9562E" w:rsidRPr="001371EF">
        <w:rPr>
          <w:rFonts w:asciiTheme="majorHAnsi" w:hAnsiTheme="majorHAnsi" w:cs="Arial"/>
          <w:spacing w:val="-3"/>
          <w:sz w:val="18"/>
        </w:rPr>
        <w:fldChar w:fldCharType="separate"/>
      </w:r>
      <w:r w:rsidRPr="001371EF">
        <w:rPr>
          <w:rFonts w:asciiTheme="majorHAnsi" w:hAnsiTheme="majorHAnsi" w:cs="Arial"/>
          <w:noProof/>
          <w:spacing w:val="-3"/>
          <w:sz w:val="18"/>
        </w:rPr>
        <w:t> </w:t>
      </w:r>
      <w:r w:rsidRPr="001371EF">
        <w:rPr>
          <w:rFonts w:asciiTheme="majorHAnsi" w:hAnsiTheme="majorHAnsi" w:cs="Arial"/>
          <w:noProof/>
          <w:spacing w:val="-3"/>
          <w:sz w:val="18"/>
        </w:rPr>
        <w:t> </w:t>
      </w:r>
      <w:r w:rsidR="00B9562E" w:rsidRPr="001371EF">
        <w:rPr>
          <w:rFonts w:asciiTheme="majorHAnsi" w:hAnsiTheme="majorHAnsi" w:cs="Arial"/>
          <w:spacing w:val="-3"/>
          <w:sz w:val="18"/>
        </w:rPr>
        <w:fldChar w:fldCharType="end"/>
      </w:r>
      <w:bookmarkEnd w:id="1"/>
      <w:r w:rsidRPr="001371EF">
        <w:rPr>
          <w:rFonts w:asciiTheme="majorHAnsi" w:hAnsiTheme="majorHAnsi" w:cs="Arial"/>
          <w:spacing w:val="-3"/>
          <w:sz w:val="18"/>
        </w:rPr>
        <w:t xml:space="preserve"> /</w:t>
      </w:r>
      <w:bookmarkStart w:id="2" w:name="Metin52"/>
      <w:r w:rsidR="00B9562E" w:rsidRPr="001371EF">
        <w:rPr>
          <w:rFonts w:asciiTheme="majorHAnsi" w:hAnsiTheme="majorHAnsi" w:cs="Arial"/>
          <w:spacing w:val="-3"/>
          <w:sz w:val="18"/>
        </w:rPr>
        <w:fldChar w:fldCharType="begin">
          <w:ffData>
            <w:name w:val="Metin52"/>
            <w:enabled/>
            <w:calcOnExit w:val="0"/>
            <w:textInput>
              <w:maxLength w:val="2"/>
            </w:textInput>
          </w:ffData>
        </w:fldChar>
      </w:r>
      <w:r w:rsidRPr="001371EF">
        <w:rPr>
          <w:rFonts w:asciiTheme="majorHAnsi" w:hAnsiTheme="majorHAnsi" w:cs="Arial"/>
          <w:spacing w:val="-3"/>
          <w:sz w:val="18"/>
        </w:rPr>
        <w:instrText xml:space="preserve"> FORMTEXT </w:instrText>
      </w:r>
      <w:r w:rsidR="00B9562E" w:rsidRPr="001371EF">
        <w:rPr>
          <w:rFonts w:asciiTheme="majorHAnsi" w:hAnsiTheme="majorHAnsi" w:cs="Arial"/>
          <w:spacing w:val="-3"/>
          <w:sz w:val="18"/>
        </w:rPr>
      </w:r>
      <w:r w:rsidR="00B9562E" w:rsidRPr="001371EF">
        <w:rPr>
          <w:rFonts w:asciiTheme="majorHAnsi" w:hAnsiTheme="majorHAnsi" w:cs="Arial"/>
          <w:spacing w:val="-3"/>
          <w:sz w:val="18"/>
        </w:rPr>
        <w:fldChar w:fldCharType="separate"/>
      </w:r>
      <w:r w:rsidRPr="001371EF">
        <w:rPr>
          <w:rFonts w:asciiTheme="majorHAnsi" w:hAnsiTheme="majorHAnsi" w:cs="Arial"/>
          <w:noProof/>
          <w:spacing w:val="-3"/>
          <w:sz w:val="18"/>
        </w:rPr>
        <w:t> </w:t>
      </w:r>
      <w:r w:rsidRPr="001371EF">
        <w:rPr>
          <w:rFonts w:asciiTheme="majorHAnsi" w:hAnsiTheme="majorHAnsi" w:cs="Arial"/>
          <w:noProof/>
          <w:spacing w:val="-3"/>
          <w:sz w:val="18"/>
        </w:rPr>
        <w:t> </w:t>
      </w:r>
      <w:r w:rsidR="00B9562E" w:rsidRPr="001371EF">
        <w:rPr>
          <w:rFonts w:asciiTheme="majorHAnsi" w:hAnsiTheme="majorHAnsi" w:cs="Arial"/>
          <w:spacing w:val="-3"/>
          <w:sz w:val="18"/>
        </w:rPr>
        <w:fldChar w:fldCharType="end"/>
      </w:r>
      <w:bookmarkEnd w:id="2"/>
      <w:r w:rsidRPr="001371EF">
        <w:rPr>
          <w:rFonts w:asciiTheme="majorHAnsi" w:hAnsiTheme="majorHAnsi" w:cs="Arial"/>
          <w:spacing w:val="-3"/>
          <w:sz w:val="18"/>
        </w:rPr>
        <w:t xml:space="preserve"> /</w:t>
      </w:r>
      <w:bookmarkStart w:id="3" w:name="Metin53"/>
      <w:r w:rsidR="00B9562E" w:rsidRPr="001371EF">
        <w:rPr>
          <w:rFonts w:asciiTheme="majorHAnsi" w:hAnsiTheme="majorHAnsi" w:cs="Arial"/>
          <w:spacing w:val="-3"/>
          <w:sz w:val="18"/>
        </w:rPr>
        <w:fldChar w:fldCharType="begin">
          <w:ffData>
            <w:name w:val="Metin53"/>
            <w:enabled/>
            <w:calcOnExit w:val="0"/>
            <w:textInput>
              <w:maxLength w:val="4"/>
            </w:textInput>
          </w:ffData>
        </w:fldChar>
      </w:r>
      <w:r w:rsidRPr="001371EF">
        <w:rPr>
          <w:rFonts w:asciiTheme="majorHAnsi" w:hAnsiTheme="majorHAnsi" w:cs="Arial"/>
          <w:spacing w:val="-3"/>
          <w:sz w:val="18"/>
        </w:rPr>
        <w:instrText xml:space="preserve"> FORMTEXT </w:instrText>
      </w:r>
      <w:r w:rsidR="00B9562E" w:rsidRPr="001371EF">
        <w:rPr>
          <w:rFonts w:asciiTheme="majorHAnsi" w:hAnsiTheme="majorHAnsi" w:cs="Arial"/>
          <w:spacing w:val="-3"/>
          <w:sz w:val="18"/>
        </w:rPr>
      </w:r>
      <w:r w:rsidR="00B9562E" w:rsidRPr="001371EF">
        <w:rPr>
          <w:rFonts w:asciiTheme="majorHAnsi" w:hAnsiTheme="majorHAnsi" w:cs="Arial"/>
          <w:spacing w:val="-3"/>
          <w:sz w:val="18"/>
        </w:rPr>
        <w:fldChar w:fldCharType="separate"/>
      </w:r>
      <w:r w:rsidRPr="001371EF">
        <w:rPr>
          <w:rFonts w:asciiTheme="majorHAnsi" w:hAnsiTheme="majorHAnsi" w:cs="Arial"/>
          <w:noProof/>
          <w:spacing w:val="-3"/>
          <w:sz w:val="18"/>
        </w:rPr>
        <w:t> </w:t>
      </w:r>
      <w:r w:rsidRPr="001371EF">
        <w:rPr>
          <w:rFonts w:asciiTheme="majorHAnsi" w:hAnsiTheme="majorHAnsi" w:cs="Arial"/>
          <w:noProof/>
          <w:spacing w:val="-3"/>
          <w:sz w:val="18"/>
        </w:rPr>
        <w:t> </w:t>
      </w:r>
      <w:r w:rsidRPr="001371EF">
        <w:rPr>
          <w:rFonts w:asciiTheme="majorHAnsi" w:hAnsiTheme="majorHAnsi" w:cs="Arial"/>
          <w:noProof/>
          <w:spacing w:val="-3"/>
          <w:sz w:val="18"/>
        </w:rPr>
        <w:t> </w:t>
      </w:r>
      <w:r w:rsidRPr="001371EF">
        <w:rPr>
          <w:rFonts w:asciiTheme="majorHAnsi" w:hAnsiTheme="majorHAnsi" w:cs="Arial"/>
          <w:noProof/>
          <w:spacing w:val="-3"/>
          <w:sz w:val="18"/>
        </w:rPr>
        <w:t> </w:t>
      </w:r>
      <w:r w:rsidR="00B9562E" w:rsidRPr="001371EF">
        <w:rPr>
          <w:rFonts w:asciiTheme="majorHAnsi" w:hAnsiTheme="majorHAnsi" w:cs="Arial"/>
          <w:spacing w:val="-3"/>
          <w:sz w:val="18"/>
        </w:rPr>
        <w:fldChar w:fldCharType="end"/>
      </w:r>
      <w:bookmarkEnd w:id="3"/>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229"/>
      </w:tblGrid>
      <w:tr w:rsidR="00961D18" w:rsidRPr="001371EF" w:rsidTr="003D20B6">
        <w:tc>
          <w:tcPr>
            <w:tcW w:w="2553" w:type="dxa"/>
            <w:tcBorders>
              <w:left w:val="single" w:sz="8" w:space="0" w:color="auto"/>
            </w:tcBorders>
            <w:shd w:val="clear" w:color="auto" w:fill="auto"/>
          </w:tcPr>
          <w:p w:rsidR="00961D18" w:rsidRPr="001371EF" w:rsidRDefault="00961D18" w:rsidP="004515ED">
            <w:pPr>
              <w:rPr>
                <w:rFonts w:asciiTheme="majorHAnsi" w:hAnsiTheme="majorHAnsi" w:cs="Arial"/>
                <w:b/>
              </w:rPr>
            </w:pPr>
            <w:r w:rsidRPr="001371EF">
              <w:rPr>
                <w:rFonts w:asciiTheme="majorHAnsi" w:hAnsiTheme="majorHAnsi"/>
                <w:b/>
                <w:bCs/>
              </w:rPr>
              <w:t>Öğrencinin Adı Soyadı</w:t>
            </w:r>
          </w:p>
        </w:tc>
        <w:tc>
          <w:tcPr>
            <w:tcW w:w="7229" w:type="dxa"/>
            <w:tcBorders>
              <w:right w:val="single" w:sz="8" w:space="0" w:color="auto"/>
            </w:tcBorders>
            <w:shd w:val="clear" w:color="auto" w:fill="auto"/>
          </w:tcPr>
          <w:p w:rsidR="00961D18" w:rsidRPr="001371EF" w:rsidRDefault="00961D18" w:rsidP="004515ED">
            <w:pPr>
              <w:jc w:val="both"/>
              <w:rPr>
                <w:rFonts w:asciiTheme="majorHAnsi" w:hAnsiTheme="majorHAnsi" w:cs="Arial"/>
              </w:rPr>
            </w:pPr>
          </w:p>
        </w:tc>
      </w:tr>
      <w:tr w:rsidR="00961D18" w:rsidRPr="001371EF" w:rsidTr="003D20B6">
        <w:tc>
          <w:tcPr>
            <w:tcW w:w="2553" w:type="dxa"/>
            <w:tcBorders>
              <w:left w:val="single" w:sz="8" w:space="0" w:color="auto"/>
            </w:tcBorders>
            <w:shd w:val="clear" w:color="auto" w:fill="auto"/>
          </w:tcPr>
          <w:p w:rsidR="00961D18" w:rsidRPr="001371EF" w:rsidRDefault="00961D18" w:rsidP="004515ED">
            <w:pPr>
              <w:rPr>
                <w:rFonts w:asciiTheme="majorHAnsi" w:hAnsiTheme="majorHAnsi" w:cs="Arial"/>
                <w:b/>
              </w:rPr>
            </w:pPr>
            <w:r w:rsidRPr="001371EF">
              <w:rPr>
                <w:rFonts w:asciiTheme="majorHAnsi" w:hAnsiTheme="majorHAnsi"/>
                <w:b/>
                <w:bCs/>
              </w:rPr>
              <w:t>Enstitü Numarası</w:t>
            </w:r>
          </w:p>
        </w:tc>
        <w:tc>
          <w:tcPr>
            <w:tcW w:w="7229" w:type="dxa"/>
            <w:tcBorders>
              <w:right w:val="single" w:sz="8" w:space="0" w:color="auto"/>
            </w:tcBorders>
            <w:shd w:val="clear" w:color="auto" w:fill="auto"/>
          </w:tcPr>
          <w:p w:rsidR="00961D18" w:rsidRPr="001371EF" w:rsidRDefault="00961D18" w:rsidP="004515ED">
            <w:pPr>
              <w:jc w:val="both"/>
              <w:rPr>
                <w:rFonts w:asciiTheme="majorHAnsi" w:hAnsiTheme="majorHAnsi" w:cs="Arial"/>
              </w:rPr>
            </w:pPr>
          </w:p>
        </w:tc>
      </w:tr>
      <w:tr w:rsidR="00961D18" w:rsidRPr="001371EF" w:rsidTr="003D20B6">
        <w:tc>
          <w:tcPr>
            <w:tcW w:w="2553" w:type="dxa"/>
            <w:tcBorders>
              <w:left w:val="single" w:sz="8" w:space="0" w:color="auto"/>
            </w:tcBorders>
            <w:shd w:val="clear" w:color="auto" w:fill="auto"/>
          </w:tcPr>
          <w:p w:rsidR="00961D18" w:rsidRPr="001371EF" w:rsidRDefault="00961D18" w:rsidP="004515ED">
            <w:pPr>
              <w:rPr>
                <w:rFonts w:asciiTheme="majorHAnsi" w:hAnsiTheme="majorHAnsi" w:cs="Arial"/>
                <w:b/>
              </w:rPr>
            </w:pPr>
            <w:r w:rsidRPr="001371EF">
              <w:rPr>
                <w:rFonts w:asciiTheme="majorHAnsi" w:hAnsiTheme="majorHAnsi" w:cs="Arial"/>
                <w:b/>
              </w:rPr>
              <w:t>Anabilim Dalı</w:t>
            </w:r>
          </w:p>
        </w:tc>
        <w:tc>
          <w:tcPr>
            <w:tcW w:w="7229" w:type="dxa"/>
            <w:tcBorders>
              <w:right w:val="single" w:sz="8" w:space="0" w:color="auto"/>
            </w:tcBorders>
            <w:shd w:val="clear" w:color="auto" w:fill="auto"/>
          </w:tcPr>
          <w:p w:rsidR="00961D18" w:rsidRPr="001371EF" w:rsidRDefault="00961D18" w:rsidP="004515ED">
            <w:pPr>
              <w:jc w:val="both"/>
              <w:rPr>
                <w:rFonts w:asciiTheme="majorHAnsi" w:hAnsiTheme="majorHAnsi" w:cs="Arial"/>
              </w:rPr>
            </w:pPr>
          </w:p>
        </w:tc>
      </w:tr>
      <w:tr w:rsidR="00961D18" w:rsidRPr="001371EF" w:rsidTr="003D20B6">
        <w:tc>
          <w:tcPr>
            <w:tcW w:w="2553" w:type="dxa"/>
            <w:tcBorders>
              <w:left w:val="single" w:sz="8" w:space="0" w:color="auto"/>
            </w:tcBorders>
            <w:shd w:val="clear" w:color="auto" w:fill="auto"/>
          </w:tcPr>
          <w:p w:rsidR="00961D18" w:rsidRPr="001371EF" w:rsidRDefault="00961D18" w:rsidP="004515ED">
            <w:pPr>
              <w:rPr>
                <w:rFonts w:asciiTheme="majorHAnsi" w:hAnsiTheme="majorHAnsi" w:cs="Arial"/>
                <w:b/>
              </w:rPr>
            </w:pPr>
            <w:r w:rsidRPr="001371EF">
              <w:rPr>
                <w:rFonts w:asciiTheme="majorHAnsi" w:hAnsiTheme="majorHAnsi" w:cs="Arial"/>
                <w:b/>
              </w:rPr>
              <w:t>Program</w:t>
            </w:r>
          </w:p>
        </w:tc>
        <w:tc>
          <w:tcPr>
            <w:tcW w:w="7229" w:type="dxa"/>
            <w:tcBorders>
              <w:right w:val="single" w:sz="8" w:space="0" w:color="auto"/>
            </w:tcBorders>
            <w:shd w:val="clear" w:color="auto" w:fill="auto"/>
          </w:tcPr>
          <w:p w:rsidR="00961D18" w:rsidRPr="001371EF" w:rsidRDefault="00961D18" w:rsidP="004515ED">
            <w:pPr>
              <w:jc w:val="both"/>
              <w:rPr>
                <w:rFonts w:asciiTheme="majorHAnsi" w:hAnsiTheme="majorHAnsi" w:cs="Arial"/>
              </w:rPr>
            </w:pPr>
          </w:p>
        </w:tc>
      </w:tr>
      <w:tr w:rsidR="00961D18" w:rsidRPr="001371EF" w:rsidTr="003D20B6">
        <w:tc>
          <w:tcPr>
            <w:tcW w:w="2553" w:type="dxa"/>
            <w:tcBorders>
              <w:left w:val="single" w:sz="8" w:space="0" w:color="auto"/>
            </w:tcBorders>
            <w:shd w:val="clear" w:color="auto" w:fill="auto"/>
          </w:tcPr>
          <w:p w:rsidR="00961D18" w:rsidRPr="001371EF" w:rsidRDefault="00961D18" w:rsidP="004515ED">
            <w:pPr>
              <w:rPr>
                <w:rFonts w:asciiTheme="majorHAnsi" w:hAnsiTheme="majorHAnsi" w:cs="Arial"/>
                <w:b/>
              </w:rPr>
            </w:pPr>
            <w:r w:rsidRPr="001371EF">
              <w:rPr>
                <w:rFonts w:asciiTheme="majorHAnsi" w:hAnsiTheme="majorHAnsi" w:cs="Arial"/>
                <w:b/>
              </w:rPr>
              <w:t>Danışmanı</w:t>
            </w:r>
          </w:p>
        </w:tc>
        <w:tc>
          <w:tcPr>
            <w:tcW w:w="7229" w:type="dxa"/>
            <w:tcBorders>
              <w:right w:val="single" w:sz="8" w:space="0" w:color="auto"/>
            </w:tcBorders>
            <w:shd w:val="clear" w:color="auto" w:fill="auto"/>
          </w:tcPr>
          <w:p w:rsidR="00961D18" w:rsidRPr="001371EF" w:rsidRDefault="00961D18" w:rsidP="004515ED">
            <w:pPr>
              <w:jc w:val="both"/>
              <w:rPr>
                <w:rFonts w:asciiTheme="majorHAnsi" w:hAnsiTheme="majorHAnsi" w:cs="Arial"/>
              </w:rPr>
            </w:pPr>
          </w:p>
        </w:tc>
      </w:tr>
    </w:tbl>
    <w:p w:rsidR="0004264C" w:rsidRPr="001371EF" w:rsidRDefault="0004264C" w:rsidP="0004264C">
      <w:pPr>
        <w:jc w:val="both"/>
        <w:rPr>
          <w:rFonts w:asciiTheme="majorHAnsi" w:hAnsiTheme="majorHAnsi" w:cs="Arial"/>
        </w:rPr>
      </w:pPr>
    </w:p>
    <w:p w:rsidR="0004264C" w:rsidRPr="001371EF" w:rsidRDefault="0004264C" w:rsidP="0004264C">
      <w:pPr>
        <w:jc w:val="center"/>
        <w:rPr>
          <w:rFonts w:asciiTheme="majorHAnsi" w:hAnsiTheme="majorHAnsi" w:cs="Arial"/>
          <w:b/>
          <w:sz w:val="22"/>
        </w:rPr>
      </w:pPr>
      <w:r w:rsidRPr="001371EF">
        <w:rPr>
          <w:rFonts w:asciiTheme="majorHAnsi" w:hAnsiTheme="majorHAnsi" w:cs="Arial"/>
          <w:b/>
          <w:sz w:val="22"/>
        </w:rPr>
        <w:t>TOPLANTI BİLGİLERİ</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5"/>
        <w:gridCol w:w="1701"/>
      </w:tblGrid>
      <w:tr w:rsidR="0004264C" w:rsidRPr="001371EF" w:rsidTr="004515ED">
        <w:tc>
          <w:tcPr>
            <w:tcW w:w="6096" w:type="dxa"/>
            <w:shd w:val="clear" w:color="auto" w:fill="auto"/>
          </w:tcPr>
          <w:p w:rsidR="0004264C" w:rsidRPr="001371EF" w:rsidRDefault="0004264C" w:rsidP="00961D18">
            <w:pPr>
              <w:rPr>
                <w:rFonts w:asciiTheme="majorHAnsi" w:hAnsiTheme="majorHAnsi" w:cs="Arial"/>
                <w:b/>
              </w:rPr>
            </w:pPr>
          </w:p>
          <w:p w:rsidR="0004264C" w:rsidRPr="001371EF" w:rsidRDefault="0004264C" w:rsidP="00961D18">
            <w:pPr>
              <w:rPr>
                <w:rFonts w:asciiTheme="majorHAnsi" w:hAnsiTheme="majorHAnsi" w:cs="Arial"/>
                <w:b/>
              </w:rPr>
            </w:pPr>
            <w:r w:rsidRPr="001371EF">
              <w:rPr>
                <w:rFonts w:asciiTheme="majorHAnsi" w:hAnsiTheme="majorHAnsi" w:cs="Arial"/>
                <w:b/>
              </w:rPr>
              <w:t>Sınav Yeri</w:t>
            </w:r>
            <w:r w:rsidRPr="001371EF">
              <w:rPr>
                <w:rFonts w:asciiTheme="majorHAnsi" w:hAnsiTheme="majorHAnsi" w:cs="Arial"/>
              </w:rPr>
              <w:t xml:space="preserve">: </w:t>
            </w:r>
            <w:r w:rsidR="00B9562E" w:rsidRPr="001371EF">
              <w:rPr>
                <w:rFonts w:asciiTheme="majorHAnsi" w:hAnsiTheme="majorHAnsi" w:cs="Arial"/>
              </w:rPr>
              <w:fldChar w:fldCharType="begin">
                <w:ffData>
                  <w:name w:val="Metin115"/>
                  <w:enabled/>
                  <w:calcOnExit w:val="0"/>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p>
          <w:p w:rsidR="0004264C" w:rsidRPr="001371EF" w:rsidRDefault="0004264C" w:rsidP="00961D18">
            <w:pPr>
              <w:rPr>
                <w:rFonts w:asciiTheme="majorHAnsi" w:hAnsiTheme="majorHAnsi" w:cs="Arial"/>
                <w:b/>
              </w:rPr>
            </w:pPr>
          </w:p>
        </w:tc>
        <w:tc>
          <w:tcPr>
            <w:tcW w:w="1985" w:type="dxa"/>
            <w:shd w:val="clear" w:color="auto" w:fill="auto"/>
          </w:tcPr>
          <w:p w:rsidR="0004264C" w:rsidRPr="001371EF" w:rsidRDefault="0004264C" w:rsidP="00961D18">
            <w:pPr>
              <w:rPr>
                <w:rFonts w:asciiTheme="majorHAnsi" w:hAnsiTheme="majorHAnsi" w:cs="Arial"/>
                <w:b/>
              </w:rPr>
            </w:pPr>
          </w:p>
          <w:p w:rsidR="0004264C" w:rsidRPr="001371EF" w:rsidRDefault="0004264C" w:rsidP="00961D18">
            <w:pPr>
              <w:rPr>
                <w:rFonts w:asciiTheme="majorHAnsi" w:hAnsiTheme="majorHAnsi" w:cs="Arial"/>
                <w:b/>
              </w:rPr>
            </w:pPr>
            <w:r w:rsidRPr="001371EF">
              <w:rPr>
                <w:rFonts w:asciiTheme="majorHAnsi" w:hAnsiTheme="majorHAnsi" w:cs="Arial"/>
                <w:b/>
              </w:rPr>
              <w:t>Tarih</w:t>
            </w:r>
            <w:r w:rsidRPr="001371EF">
              <w:rPr>
                <w:rFonts w:asciiTheme="majorHAnsi" w:hAnsiTheme="majorHAnsi" w:cs="Arial"/>
              </w:rPr>
              <w:t xml:space="preserve">: </w:t>
            </w:r>
            <w:bookmarkStart w:id="4" w:name="Metin119"/>
            <w:r w:rsidR="00B9562E" w:rsidRPr="001371EF">
              <w:rPr>
                <w:rFonts w:asciiTheme="majorHAnsi" w:hAnsiTheme="majorHAnsi" w:cs="Arial"/>
              </w:rPr>
              <w:fldChar w:fldCharType="begin">
                <w:ffData>
                  <w:name w:val="Metin119"/>
                  <w:enabled/>
                  <w:calcOnExit w:val="0"/>
                  <w:textInput>
                    <w:maxLength w:val="2"/>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bookmarkEnd w:id="4"/>
            <w:r w:rsidRPr="001371EF">
              <w:rPr>
                <w:rFonts w:asciiTheme="majorHAnsi" w:hAnsiTheme="majorHAnsi" w:cs="Arial"/>
              </w:rPr>
              <w:t xml:space="preserve"> /</w:t>
            </w:r>
            <w:bookmarkStart w:id="5" w:name="Metin120"/>
            <w:r w:rsidR="00B9562E" w:rsidRPr="001371EF">
              <w:rPr>
                <w:rFonts w:asciiTheme="majorHAnsi" w:hAnsiTheme="majorHAnsi" w:cs="Arial"/>
              </w:rPr>
              <w:fldChar w:fldCharType="begin">
                <w:ffData>
                  <w:name w:val="Metin120"/>
                  <w:enabled/>
                  <w:calcOnExit w:val="0"/>
                  <w:textInput>
                    <w:maxLength w:val="2"/>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bookmarkEnd w:id="5"/>
            <w:r w:rsidRPr="001371EF">
              <w:rPr>
                <w:rFonts w:asciiTheme="majorHAnsi" w:hAnsiTheme="majorHAnsi" w:cs="Arial"/>
              </w:rPr>
              <w:t xml:space="preserve"> /</w:t>
            </w:r>
            <w:bookmarkStart w:id="6" w:name="Metin121"/>
            <w:r w:rsidR="00B9562E" w:rsidRPr="001371EF">
              <w:rPr>
                <w:rFonts w:asciiTheme="majorHAnsi" w:hAnsiTheme="majorHAnsi" w:cs="Arial"/>
              </w:rPr>
              <w:fldChar w:fldCharType="begin">
                <w:ffData>
                  <w:name w:val="Metin121"/>
                  <w:enabled/>
                  <w:calcOnExit w:val="0"/>
                  <w:textInput>
                    <w:maxLength w:val="4"/>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bookmarkEnd w:id="6"/>
          </w:p>
          <w:p w:rsidR="0004264C" w:rsidRPr="001371EF" w:rsidRDefault="0004264C" w:rsidP="00961D18">
            <w:pPr>
              <w:rPr>
                <w:rFonts w:asciiTheme="majorHAnsi" w:hAnsiTheme="majorHAnsi" w:cs="Arial"/>
                <w:b/>
              </w:rPr>
            </w:pPr>
          </w:p>
        </w:tc>
        <w:tc>
          <w:tcPr>
            <w:tcW w:w="1701" w:type="dxa"/>
            <w:shd w:val="clear" w:color="auto" w:fill="auto"/>
          </w:tcPr>
          <w:p w:rsidR="0004264C" w:rsidRPr="001371EF" w:rsidRDefault="0004264C" w:rsidP="00961D18">
            <w:pPr>
              <w:rPr>
                <w:rFonts w:asciiTheme="majorHAnsi" w:hAnsiTheme="majorHAnsi" w:cs="Arial"/>
                <w:b/>
              </w:rPr>
            </w:pPr>
          </w:p>
          <w:p w:rsidR="0004264C" w:rsidRPr="001371EF" w:rsidRDefault="0004264C" w:rsidP="00961D18">
            <w:pPr>
              <w:rPr>
                <w:rFonts w:asciiTheme="majorHAnsi" w:hAnsiTheme="majorHAnsi" w:cs="Arial"/>
                <w:b/>
              </w:rPr>
            </w:pPr>
            <w:r w:rsidRPr="001371EF">
              <w:rPr>
                <w:rFonts w:asciiTheme="majorHAnsi" w:hAnsiTheme="majorHAnsi" w:cs="Arial"/>
                <w:b/>
              </w:rPr>
              <w:t>Saat</w:t>
            </w:r>
            <w:r w:rsidRPr="001371EF">
              <w:rPr>
                <w:rFonts w:asciiTheme="majorHAnsi" w:hAnsiTheme="majorHAnsi" w:cs="Arial"/>
              </w:rPr>
              <w:t xml:space="preserve">: </w:t>
            </w:r>
            <w:bookmarkStart w:id="7" w:name="Metin122"/>
            <w:r w:rsidR="00B9562E" w:rsidRPr="001371EF">
              <w:rPr>
                <w:rFonts w:asciiTheme="majorHAnsi" w:hAnsiTheme="majorHAnsi" w:cs="Arial"/>
              </w:rPr>
              <w:fldChar w:fldCharType="begin">
                <w:ffData>
                  <w:name w:val="Metin122"/>
                  <w:enabled/>
                  <w:calcOnExit w:val="0"/>
                  <w:textInput>
                    <w:maxLength w:val="2"/>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bookmarkEnd w:id="7"/>
            <w:r w:rsidRPr="001371EF">
              <w:rPr>
                <w:rFonts w:asciiTheme="majorHAnsi" w:hAnsiTheme="majorHAnsi" w:cs="Arial"/>
              </w:rPr>
              <w:t xml:space="preserve"> : </w:t>
            </w:r>
            <w:bookmarkStart w:id="8" w:name="Metin157"/>
            <w:r w:rsidR="00B9562E" w:rsidRPr="001371EF">
              <w:rPr>
                <w:rFonts w:asciiTheme="majorHAnsi" w:hAnsiTheme="majorHAnsi" w:cs="Arial"/>
              </w:rPr>
              <w:fldChar w:fldCharType="begin">
                <w:ffData>
                  <w:name w:val="Metin157"/>
                  <w:enabled/>
                  <w:calcOnExit w:val="0"/>
                  <w:textInput>
                    <w:maxLength w:val="2"/>
                  </w:textInput>
                </w:ffData>
              </w:fldChar>
            </w:r>
            <w:r w:rsidRPr="001371EF">
              <w:rPr>
                <w:rFonts w:asciiTheme="majorHAnsi" w:hAnsiTheme="majorHAnsi" w:cs="Arial"/>
              </w:rPr>
              <w:instrText xml:space="preserve"> FORMTEXT </w:instrText>
            </w:r>
            <w:r w:rsidR="00B9562E" w:rsidRPr="001371EF">
              <w:rPr>
                <w:rFonts w:asciiTheme="majorHAnsi" w:hAnsiTheme="majorHAnsi" w:cs="Arial"/>
              </w:rPr>
            </w:r>
            <w:r w:rsidR="00B9562E"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00B9562E" w:rsidRPr="001371EF">
              <w:rPr>
                <w:rFonts w:asciiTheme="majorHAnsi" w:hAnsiTheme="majorHAnsi" w:cs="Arial"/>
              </w:rPr>
              <w:fldChar w:fldCharType="end"/>
            </w:r>
            <w:bookmarkEnd w:id="8"/>
          </w:p>
          <w:p w:rsidR="0004264C" w:rsidRPr="001371EF" w:rsidRDefault="0004264C" w:rsidP="00961D18">
            <w:pPr>
              <w:rPr>
                <w:rFonts w:asciiTheme="majorHAnsi" w:hAnsiTheme="majorHAnsi" w:cs="Arial"/>
                <w:b/>
              </w:rPr>
            </w:pPr>
          </w:p>
        </w:tc>
      </w:tr>
    </w:tbl>
    <w:p w:rsidR="0076628D" w:rsidRPr="001371EF" w:rsidRDefault="0076628D" w:rsidP="0004264C">
      <w:pPr>
        <w:jc w:val="center"/>
        <w:rPr>
          <w:rFonts w:asciiTheme="majorHAnsi" w:hAnsiTheme="majorHAnsi" w:cs="Arial"/>
          <w:b/>
        </w:rPr>
      </w:pP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36"/>
      </w:tblGrid>
      <w:tr w:rsidR="0004264C" w:rsidRPr="001371EF" w:rsidTr="004515ED">
        <w:tc>
          <w:tcPr>
            <w:tcW w:w="646" w:type="dxa"/>
            <w:tcBorders>
              <w:left w:val="single" w:sz="8" w:space="0" w:color="auto"/>
            </w:tcBorders>
            <w:shd w:val="clear" w:color="auto" w:fill="auto"/>
          </w:tcPr>
          <w:p w:rsidR="0004264C" w:rsidRPr="001371EF" w:rsidRDefault="0004264C" w:rsidP="00B43F04">
            <w:pPr>
              <w:jc w:val="center"/>
              <w:rPr>
                <w:rFonts w:asciiTheme="majorHAnsi" w:hAnsiTheme="majorHAnsi" w:cs="Arial"/>
                <w:b/>
              </w:rPr>
            </w:pPr>
            <w:r w:rsidRPr="001371EF">
              <w:rPr>
                <w:rFonts w:asciiTheme="majorHAnsi" w:hAnsiTheme="majorHAnsi" w:cs="Arial"/>
                <w:b/>
              </w:rPr>
              <w:t>No</w:t>
            </w:r>
          </w:p>
        </w:tc>
        <w:tc>
          <w:tcPr>
            <w:tcW w:w="9136" w:type="dxa"/>
            <w:tcBorders>
              <w:bottom w:val="single" w:sz="8" w:space="0" w:color="auto"/>
              <w:right w:val="single" w:sz="8" w:space="0" w:color="auto"/>
            </w:tcBorders>
            <w:shd w:val="clear" w:color="auto" w:fill="auto"/>
          </w:tcPr>
          <w:p w:rsidR="0004264C" w:rsidRPr="001371EF" w:rsidRDefault="0004264C" w:rsidP="00B43F04">
            <w:pPr>
              <w:jc w:val="center"/>
              <w:rPr>
                <w:rFonts w:asciiTheme="majorHAnsi" w:hAnsiTheme="majorHAnsi" w:cs="Arial"/>
                <w:b/>
              </w:rPr>
            </w:pPr>
            <w:r w:rsidRPr="001371EF">
              <w:rPr>
                <w:rFonts w:asciiTheme="majorHAnsi" w:hAnsiTheme="majorHAnsi" w:cs="Arial"/>
                <w:b/>
                <w:sz w:val="22"/>
              </w:rPr>
              <w:t>SORULAR*</w:t>
            </w:r>
          </w:p>
        </w:tc>
      </w:tr>
      <w:tr w:rsidR="0004264C" w:rsidRPr="001371EF" w:rsidTr="004515ED">
        <w:tc>
          <w:tcPr>
            <w:tcW w:w="646" w:type="dxa"/>
            <w:tcBorders>
              <w:left w:val="single" w:sz="8" w:space="0" w:color="auto"/>
              <w:right w:val="single" w:sz="8" w:space="0" w:color="auto"/>
            </w:tcBorders>
            <w:shd w:val="clear" w:color="auto" w:fill="auto"/>
          </w:tcPr>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1-</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2-</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3-</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4-</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5-</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6-</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7-</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8-</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9-</w:t>
            </w:r>
          </w:p>
          <w:p w:rsidR="0004264C" w:rsidRPr="001371EF" w:rsidRDefault="0004264C" w:rsidP="00B43F04">
            <w:pPr>
              <w:spacing w:line="360" w:lineRule="auto"/>
              <w:jc w:val="both"/>
              <w:rPr>
                <w:rFonts w:asciiTheme="majorHAnsi" w:hAnsiTheme="majorHAnsi" w:cs="Arial"/>
              </w:rPr>
            </w:pPr>
            <w:r w:rsidRPr="001371EF">
              <w:rPr>
                <w:rFonts w:asciiTheme="majorHAnsi" w:hAnsiTheme="majorHAnsi" w:cs="Arial"/>
              </w:rPr>
              <w:t>10-</w:t>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t>11-</w:t>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t>12-</w:t>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t>13-</w:t>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t>14-</w:t>
            </w:r>
          </w:p>
          <w:p w:rsidR="004515ED" w:rsidRPr="001371EF" w:rsidRDefault="004515ED" w:rsidP="00B43F04">
            <w:pPr>
              <w:spacing w:line="360" w:lineRule="auto"/>
              <w:jc w:val="both"/>
              <w:rPr>
                <w:rFonts w:asciiTheme="majorHAnsi" w:hAnsiTheme="majorHAnsi" w:cs="Arial"/>
              </w:rPr>
            </w:pPr>
            <w:r w:rsidRPr="001371EF">
              <w:rPr>
                <w:rFonts w:asciiTheme="majorHAnsi" w:hAnsiTheme="majorHAnsi" w:cs="Arial"/>
              </w:rPr>
              <w:t>15-</w:t>
            </w:r>
          </w:p>
        </w:tc>
        <w:tc>
          <w:tcPr>
            <w:tcW w:w="9136" w:type="dxa"/>
            <w:tcBorders>
              <w:top w:val="single" w:sz="8" w:space="0" w:color="auto"/>
              <w:left w:val="single" w:sz="8" w:space="0" w:color="auto"/>
              <w:bottom w:val="single" w:sz="8" w:space="0" w:color="auto"/>
              <w:right w:val="single" w:sz="8" w:space="0" w:color="auto"/>
            </w:tcBorders>
            <w:shd w:val="clear" w:color="auto" w:fill="auto"/>
          </w:tcPr>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05"/>
                  <w:enabled/>
                  <w:calcOnExit w:val="0"/>
                  <w:textInput/>
                </w:ffData>
              </w:fldChar>
            </w:r>
            <w:bookmarkStart w:id="9" w:name="Metin105"/>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9"/>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06"/>
                  <w:enabled/>
                  <w:calcOnExit w:val="0"/>
                  <w:textInput/>
                </w:ffData>
              </w:fldChar>
            </w:r>
            <w:bookmarkStart w:id="10" w:name="Metin106"/>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0"/>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07"/>
                  <w:enabled/>
                  <w:calcOnExit w:val="0"/>
                  <w:textInput/>
                </w:ffData>
              </w:fldChar>
            </w:r>
            <w:bookmarkStart w:id="11" w:name="Metin107"/>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1"/>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08"/>
                  <w:enabled/>
                  <w:calcOnExit w:val="0"/>
                  <w:textInput/>
                </w:ffData>
              </w:fldChar>
            </w:r>
            <w:bookmarkStart w:id="12" w:name="Metin108"/>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2"/>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09"/>
                  <w:enabled/>
                  <w:calcOnExit w:val="0"/>
                  <w:textInput/>
                </w:ffData>
              </w:fldChar>
            </w:r>
            <w:bookmarkStart w:id="13" w:name="Metin109"/>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3"/>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0"/>
                  <w:enabled/>
                  <w:calcOnExit w:val="0"/>
                  <w:textInput/>
                </w:ffData>
              </w:fldChar>
            </w:r>
            <w:bookmarkStart w:id="14" w:name="Metin110"/>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4"/>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1"/>
                  <w:enabled/>
                  <w:calcOnExit w:val="0"/>
                  <w:textInput/>
                </w:ffData>
              </w:fldChar>
            </w:r>
            <w:bookmarkStart w:id="15" w:name="Metin111"/>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5"/>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2"/>
                  <w:enabled/>
                  <w:calcOnExit w:val="0"/>
                  <w:textInput/>
                </w:ffData>
              </w:fldChar>
            </w:r>
            <w:bookmarkStart w:id="16" w:name="Metin112"/>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6"/>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3"/>
                  <w:enabled/>
                  <w:calcOnExit w:val="0"/>
                  <w:textInput/>
                </w:ffData>
              </w:fldChar>
            </w:r>
            <w:bookmarkStart w:id="17" w:name="Metin113"/>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7"/>
          </w:p>
          <w:p w:rsidR="0004264C" w:rsidRPr="001371EF" w:rsidRDefault="00B9562E"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bookmarkStart w:id="18" w:name="Metin114"/>
            <w:r w:rsidR="0004264C"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0004264C" w:rsidRPr="001371EF">
              <w:rPr>
                <w:rFonts w:asciiTheme="majorHAnsi" w:hAnsiTheme="majorHAnsi" w:cs="Arial"/>
                <w:noProof/>
              </w:rPr>
              <w:t> </w:t>
            </w:r>
            <w:r w:rsidRPr="001371EF">
              <w:rPr>
                <w:rFonts w:asciiTheme="majorHAnsi" w:hAnsiTheme="majorHAnsi" w:cs="Arial"/>
              </w:rPr>
              <w:fldChar w:fldCharType="end"/>
            </w:r>
            <w:bookmarkEnd w:id="18"/>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p w:rsidR="004515ED" w:rsidRPr="001371EF" w:rsidRDefault="004515ED" w:rsidP="004515ED">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p w:rsidR="004515ED" w:rsidRPr="001371EF" w:rsidRDefault="004515ED" w:rsidP="00B43F04">
            <w:pPr>
              <w:spacing w:line="360" w:lineRule="auto"/>
              <w:jc w:val="both"/>
              <w:rPr>
                <w:rFonts w:asciiTheme="majorHAnsi" w:hAnsiTheme="majorHAnsi" w:cs="Arial"/>
              </w:rPr>
            </w:pPr>
            <w:r w:rsidRPr="001371EF">
              <w:rPr>
                <w:rFonts w:asciiTheme="majorHAnsi" w:hAnsiTheme="majorHAnsi" w:cs="Arial"/>
              </w:rPr>
              <w:fldChar w:fldCharType="begin">
                <w:ffData>
                  <w:name w:val="Metin114"/>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tc>
      </w:tr>
    </w:tbl>
    <w:p w:rsidR="0004264C" w:rsidRPr="001371EF" w:rsidRDefault="0004264C" w:rsidP="0004264C">
      <w:pPr>
        <w:jc w:val="both"/>
        <w:rPr>
          <w:rFonts w:asciiTheme="majorHAnsi" w:hAnsiTheme="majorHAnsi" w:cs="Arial"/>
        </w:rPr>
      </w:pPr>
      <w:r w:rsidRPr="001371EF">
        <w:rPr>
          <w:rFonts w:asciiTheme="majorHAnsi" w:hAnsiTheme="majorHAnsi" w:cs="Arial"/>
        </w:rPr>
        <w:t>* Soruların devamı için ek sayfa kullanılabilir.</w:t>
      </w:r>
    </w:p>
    <w:p w:rsidR="0004264C" w:rsidRPr="001371EF" w:rsidRDefault="0004264C" w:rsidP="0004264C">
      <w:pPr>
        <w:jc w:val="both"/>
        <w:rPr>
          <w:rFonts w:asciiTheme="majorHAnsi" w:hAnsiTheme="majorHAnsi"/>
        </w:rPr>
      </w:pPr>
    </w:p>
    <w:p w:rsidR="0004264C" w:rsidRPr="001371EF" w:rsidRDefault="003F22A4" w:rsidP="0004264C">
      <w:pPr>
        <w:jc w:val="center"/>
        <w:rPr>
          <w:rFonts w:asciiTheme="majorHAnsi" w:hAnsiTheme="majorHAnsi"/>
          <w:b/>
          <w:sz w:val="22"/>
        </w:rPr>
      </w:pPr>
      <w:r w:rsidRPr="001371EF">
        <w:rPr>
          <w:rFonts w:asciiTheme="majorHAnsi" w:hAnsiTheme="majorHAnsi"/>
          <w:b/>
          <w:sz w:val="22"/>
        </w:rPr>
        <w:t>YETERLİ</w:t>
      </w:r>
      <w:r w:rsidR="0004264C" w:rsidRPr="001371EF">
        <w:rPr>
          <w:rFonts w:asciiTheme="majorHAnsi" w:hAnsiTheme="majorHAnsi"/>
          <w:b/>
          <w:sz w:val="22"/>
        </w:rPr>
        <w:t>K JÜRİSİ</w:t>
      </w:r>
    </w:p>
    <w:tbl>
      <w:tblPr>
        <w:tblW w:w="978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4819"/>
        <w:gridCol w:w="1725"/>
        <w:gridCol w:w="1701"/>
      </w:tblGrid>
      <w:tr w:rsidR="0004264C" w:rsidRPr="001371EF" w:rsidTr="004515ED">
        <w:tc>
          <w:tcPr>
            <w:tcW w:w="9782" w:type="dxa"/>
            <w:gridSpan w:val="4"/>
            <w:tcBorders>
              <w:top w:val="single" w:sz="2" w:space="0" w:color="auto"/>
              <w:left w:val="single" w:sz="8" w:space="0" w:color="auto"/>
              <w:right w:val="single" w:sz="8" w:space="0" w:color="auto"/>
            </w:tcBorders>
            <w:shd w:val="clear" w:color="auto" w:fill="auto"/>
          </w:tcPr>
          <w:p w:rsidR="0004264C" w:rsidRPr="001371EF" w:rsidRDefault="000838E7" w:rsidP="00961D18">
            <w:pPr>
              <w:jc w:val="center"/>
              <w:rPr>
                <w:rFonts w:asciiTheme="majorHAnsi" w:hAnsiTheme="majorHAnsi" w:cs="Arial"/>
              </w:rPr>
            </w:pPr>
            <w:r w:rsidRPr="001371EF">
              <w:rPr>
                <w:rFonts w:asciiTheme="majorHAnsi" w:hAnsiTheme="majorHAnsi" w:cs="Arial"/>
                <w:spacing w:val="-3"/>
              </w:rPr>
              <w:t>Yeterlik Jüri Üyeleri, sözlü sı</w:t>
            </w:r>
            <w:r w:rsidR="003A07CC">
              <w:rPr>
                <w:rFonts w:asciiTheme="majorHAnsi" w:hAnsiTheme="majorHAnsi" w:cs="Arial"/>
                <w:spacing w:val="-3"/>
              </w:rPr>
              <w:t xml:space="preserve">navda </w:t>
            </w:r>
            <w:r w:rsidR="0004264C" w:rsidRPr="001371EF">
              <w:rPr>
                <w:rFonts w:asciiTheme="majorHAnsi" w:hAnsiTheme="majorHAnsi" w:cs="Arial"/>
                <w:spacing w:val="-3"/>
              </w:rPr>
              <w:t>yukarıdaki so</w:t>
            </w:r>
            <w:r w:rsidR="003A07CC">
              <w:rPr>
                <w:rFonts w:asciiTheme="majorHAnsi" w:hAnsiTheme="majorHAnsi" w:cs="Arial"/>
                <w:spacing w:val="-3"/>
              </w:rPr>
              <w:t>rulara</w:t>
            </w:r>
            <w:r w:rsidRPr="001371EF">
              <w:rPr>
                <w:rFonts w:asciiTheme="majorHAnsi" w:hAnsiTheme="majorHAnsi" w:cs="Arial"/>
                <w:spacing w:val="-3"/>
              </w:rPr>
              <w:t xml:space="preserve"> verdiği yanıtlara göre doktora ö</w:t>
            </w:r>
            <w:r w:rsidR="0004264C" w:rsidRPr="001371EF">
              <w:rPr>
                <w:rFonts w:asciiTheme="majorHAnsi" w:hAnsiTheme="majorHAnsi" w:cs="Arial"/>
                <w:spacing w:val="-3"/>
              </w:rPr>
              <w:t>ğrencisini aşağıdaki gibi değerlendirmişlerdir.</w:t>
            </w:r>
          </w:p>
        </w:tc>
      </w:tr>
      <w:tr w:rsidR="00961D18" w:rsidRPr="001371EF" w:rsidTr="004515ED">
        <w:tc>
          <w:tcPr>
            <w:tcW w:w="1537" w:type="dxa"/>
            <w:tcBorders>
              <w:top w:val="single" w:sz="2" w:space="0" w:color="auto"/>
              <w:left w:val="single" w:sz="8"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p>
        </w:tc>
        <w:tc>
          <w:tcPr>
            <w:tcW w:w="4819" w:type="dxa"/>
            <w:tcBorders>
              <w:top w:val="single" w:sz="2" w:space="0" w:color="auto"/>
              <w:lef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b/>
              </w:rPr>
            </w:pPr>
            <w:r w:rsidRPr="001371EF">
              <w:rPr>
                <w:rFonts w:asciiTheme="majorHAnsi" w:hAnsiTheme="majorHAnsi" w:cs="Arial"/>
                <w:b/>
              </w:rPr>
              <w:t>Unvanı-Adı-Soyadı</w:t>
            </w:r>
          </w:p>
        </w:tc>
        <w:tc>
          <w:tcPr>
            <w:tcW w:w="1725" w:type="dxa"/>
            <w:tcBorders>
              <w:top w:val="single" w:sz="2"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b/>
              </w:rPr>
            </w:pPr>
            <w:r w:rsidRPr="001371EF">
              <w:rPr>
                <w:rFonts w:asciiTheme="majorHAnsi" w:hAnsiTheme="majorHAnsi" w:cs="Arial"/>
                <w:b/>
              </w:rPr>
              <w:t>Notu</w:t>
            </w:r>
          </w:p>
        </w:tc>
        <w:tc>
          <w:tcPr>
            <w:tcW w:w="1701" w:type="dxa"/>
            <w:tcBorders>
              <w:top w:val="single" w:sz="2" w:space="0" w:color="auto"/>
              <w:left w:val="single" w:sz="8"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b/>
              </w:rPr>
            </w:pPr>
            <w:r w:rsidRPr="001371EF">
              <w:rPr>
                <w:rFonts w:asciiTheme="majorHAnsi" w:hAnsiTheme="majorHAnsi" w:cs="Arial"/>
                <w:b/>
              </w:rPr>
              <w:t>İmzası</w:t>
            </w:r>
          </w:p>
        </w:tc>
      </w:tr>
      <w:tr w:rsidR="00961D18" w:rsidRPr="001371EF" w:rsidTr="004515ED">
        <w:tc>
          <w:tcPr>
            <w:tcW w:w="1537" w:type="dxa"/>
            <w:tcBorders>
              <w:left w:val="single" w:sz="8"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r w:rsidRPr="001371EF">
              <w:rPr>
                <w:rFonts w:asciiTheme="majorHAnsi" w:hAnsiTheme="majorHAnsi"/>
                <w:b/>
              </w:rPr>
              <w:t>Başkan</w:t>
            </w:r>
          </w:p>
        </w:tc>
        <w:tc>
          <w:tcPr>
            <w:tcW w:w="4819" w:type="dxa"/>
            <w:tcBorders>
              <w:lef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r w:rsidRPr="001371EF">
              <w:rPr>
                <w:rFonts w:asciiTheme="majorHAnsi" w:hAnsiTheme="majorHAnsi" w:cs="Arial"/>
              </w:rPr>
              <w:fldChar w:fldCharType="begin">
                <w:ffData>
                  <w:name w:val="Metin142"/>
                  <w:enabled/>
                  <w:calcOnExit w:val="0"/>
                  <w:textInput/>
                </w:ffData>
              </w:fldChar>
            </w:r>
            <w:bookmarkStart w:id="19" w:name="Metin142"/>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19"/>
            <w:r w:rsidRPr="001371EF">
              <w:rPr>
                <w:rFonts w:asciiTheme="majorHAnsi" w:hAnsiTheme="majorHAnsi" w:cs="Arial"/>
              </w:rPr>
              <w:t xml:space="preserve"> Dr. </w:t>
            </w:r>
            <w:r w:rsidRPr="001371EF">
              <w:rPr>
                <w:rFonts w:asciiTheme="majorHAnsi" w:hAnsiTheme="majorHAnsi" w:cs="Arial"/>
              </w:rPr>
              <w:fldChar w:fldCharType="begin">
                <w:ffData>
                  <w:name w:val="Metin143"/>
                  <w:enabled/>
                  <w:calcOnExit w:val="0"/>
                  <w:textInput/>
                </w:ffData>
              </w:fldChar>
            </w:r>
            <w:bookmarkStart w:id="20" w:name="Metin143"/>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0"/>
            <w:r w:rsidRPr="001371EF">
              <w:rPr>
                <w:rFonts w:asciiTheme="majorHAnsi" w:hAnsiTheme="majorHAnsi" w:cs="Arial"/>
              </w:rPr>
              <w:fldChar w:fldCharType="begin">
                <w:ffData>
                  <w:name w:val="Metin144"/>
                  <w:enabled/>
                  <w:calcOnExit w:val="0"/>
                  <w:textInput/>
                </w:ffData>
              </w:fldChar>
            </w:r>
            <w:bookmarkStart w:id="21" w:name="Metin144"/>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1"/>
          </w:p>
        </w:tc>
        <w:tc>
          <w:tcPr>
            <w:tcW w:w="1725" w:type="dxa"/>
            <w:tcBorders>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rPr>
            </w:pPr>
          </w:p>
        </w:tc>
        <w:tc>
          <w:tcPr>
            <w:tcW w:w="1701" w:type="dxa"/>
            <w:tcBorders>
              <w:left w:val="single" w:sz="8" w:space="0" w:color="auto"/>
              <w:righ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p>
        </w:tc>
      </w:tr>
      <w:tr w:rsidR="00961D18" w:rsidRPr="001371EF" w:rsidTr="004515ED">
        <w:tc>
          <w:tcPr>
            <w:tcW w:w="1537" w:type="dxa"/>
            <w:tcBorders>
              <w:left w:val="single" w:sz="8"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r w:rsidRPr="001371EF">
              <w:rPr>
                <w:rFonts w:asciiTheme="majorHAnsi" w:hAnsiTheme="majorHAnsi"/>
                <w:b/>
              </w:rPr>
              <w:t>Üye</w:t>
            </w:r>
          </w:p>
        </w:tc>
        <w:tc>
          <w:tcPr>
            <w:tcW w:w="4819" w:type="dxa"/>
            <w:tcBorders>
              <w:lef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r w:rsidRPr="001371EF">
              <w:rPr>
                <w:rFonts w:asciiTheme="majorHAnsi" w:hAnsiTheme="majorHAnsi" w:cs="Arial"/>
              </w:rPr>
              <w:fldChar w:fldCharType="begin">
                <w:ffData>
                  <w:name w:val="Metin145"/>
                  <w:enabled/>
                  <w:calcOnExit w:val="0"/>
                  <w:textInput/>
                </w:ffData>
              </w:fldChar>
            </w:r>
            <w:bookmarkStart w:id="22" w:name="Metin145"/>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2"/>
            <w:r w:rsidRPr="001371EF">
              <w:rPr>
                <w:rFonts w:asciiTheme="majorHAnsi" w:hAnsiTheme="majorHAnsi" w:cs="Arial"/>
              </w:rPr>
              <w:t xml:space="preserve"> Dr. </w:t>
            </w:r>
            <w:r w:rsidRPr="001371EF">
              <w:rPr>
                <w:rFonts w:asciiTheme="majorHAnsi" w:hAnsiTheme="majorHAnsi" w:cs="Arial"/>
              </w:rPr>
              <w:fldChar w:fldCharType="begin">
                <w:ffData>
                  <w:name w:val="Metin146"/>
                  <w:enabled/>
                  <w:calcOnExit w:val="0"/>
                  <w:textInput/>
                </w:ffData>
              </w:fldChar>
            </w:r>
            <w:bookmarkStart w:id="23" w:name="Metin146"/>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3"/>
            <w:r w:rsidRPr="001371EF">
              <w:rPr>
                <w:rFonts w:asciiTheme="majorHAnsi" w:hAnsiTheme="majorHAnsi" w:cs="Arial"/>
              </w:rPr>
              <w:fldChar w:fldCharType="begin">
                <w:ffData>
                  <w:name w:val="Metin147"/>
                  <w:enabled/>
                  <w:calcOnExit w:val="0"/>
                  <w:textInput/>
                </w:ffData>
              </w:fldChar>
            </w:r>
            <w:bookmarkStart w:id="24" w:name="Metin147"/>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4"/>
          </w:p>
        </w:tc>
        <w:tc>
          <w:tcPr>
            <w:tcW w:w="1725" w:type="dxa"/>
            <w:tcBorders>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rPr>
            </w:pPr>
          </w:p>
        </w:tc>
        <w:tc>
          <w:tcPr>
            <w:tcW w:w="1701" w:type="dxa"/>
            <w:tcBorders>
              <w:left w:val="single" w:sz="8" w:space="0" w:color="auto"/>
              <w:righ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p>
        </w:tc>
      </w:tr>
      <w:tr w:rsidR="00961D18" w:rsidRPr="001371EF" w:rsidTr="004515ED">
        <w:trPr>
          <w:trHeight w:val="192"/>
        </w:trPr>
        <w:tc>
          <w:tcPr>
            <w:tcW w:w="1537" w:type="dxa"/>
            <w:tcBorders>
              <w:left w:val="single" w:sz="8"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r w:rsidRPr="001371EF">
              <w:rPr>
                <w:rFonts w:asciiTheme="majorHAnsi" w:hAnsiTheme="majorHAnsi"/>
                <w:b/>
              </w:rPr>
              <w:t>Üye</w:t>
            </w:r>
          </w:p>
        </w:tc>
        <w:tc>
          <w:tcPr>
            <w:tcW w:w="4819" w:type="dxa"/>
            <w:tcBorders>
              <w:lef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r w:rsidRPr="001371EF">
              <w:rPr>
                <w:rFonts w:asciiTheme="majorHAnsi" w:hAnsiTheme="majorHAnsi" w:cs="Arial"/>
              </w:rPr>
              <w:fldChar w:fldCharType="begin">
                <w:ffData>
                  <w:name w:val="Metin148"/>
                  <w:enabled/>
                  <w:calcOnExit w:val="0"/>
                  <w:textInput/>
                </w:ffData>
              </w:fldChar>
            </w:r>
            <w:bookmarkStart w:id="25" w:name="Metin148"/>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5"/>
            <w:r w:rsidRPr="001371EF">
              <w:rPr>
                <w:rFonts w:asciiTheme="majorHAnsi" w:hAnsiTheme="majorHAnsi" w:cs="Arial"/>
              </w:rPr>
              <w:t xml:space="preserve"> Dr. </w:t>
            </w:r>
            <w:r w:rsidRPr="001371EF">
              <w:rPr>
                <w:rFonts w:asciiTheme="majorHAnsi" w:hAnsiTheme="majorHAnsi" w:cs="Arial"/>
              </w:rPr>
              <w:fldChar w:fldCharType="begin">
                <w:ffData>
                  <w:name w:val="Metin149"/>
                  <w:enabled/>
                  <w:calcOnExit w:val="0"/>
                  <w:textInput/>
                </w:ffData>
              </w:fldChar>
            </w:r>
            <w:bookmarkStart w:id="26" w:name="Metin149"/>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6"/>
            <w:r w:rsidRPr="001371EF">
              <w:rPr>
                <w:rFonts w:asciiTheme="majorHAnsi" w:hAnsiTheme="majorHAnsi" w:cs="Arial"/>
              </w:rPr>
              <w:fldChar w:fldCharType="begin">
                <w:ffData>
                  <w:name w:val="Metin150"/>
                  <w:enabled/>
                  <w:calcOnExit w:val="0"/>
                  <w:textInput/>
                </w:ffData>
              </w:fldChar>
            </w:r>
            <w:bookmarkStart w:id="27" w:name="Metin150"/>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7"/>
          </w:p>
        </w:tc>
        <w:tc>
          <w:tcPr>
            <w:tcW w:w="1725" w:type="dxa"/>
            <w:tcBorders>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rPr>
            </w:pPr>
          </w:p>
        </w:tc>
        <w:tc>
          <w:tcPr>
            <w:tcW w:w="1701" w:type="dxa"/>
            <w:tcBorders>
              <w:left w:val="single" w:sz="8" w:space="0" w:color="auto"/>
              <w:righ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p>
        </w:tc>
      </w:tr>
      <w:tr w:rsidR="00961D18" w:rsidRPr="001371EF" w:rsidTr="004515ED">
        <w:trPr>
          <w:trHeight w:val="192"/>
        </w:trPr>
        <w:tc>
          <w:tcPr>
            <w:tcW w:w="1537" w:type="dxa"/>
            <w:tcBorders>
              <w:left w:val="single" w:sz="8" w:space="0" w:color="auto"/>
              <w:bottom w:val="single" w:sz="4"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r w:rsidRPr="001371EF">
              <w:rPr>
                <w:rFonts w:asciiTheme="majorHAnsi" w:hAnsiTheme="majorHAnsi"/>
                <w:b/>
              </w:rPr>
              <w:t>Üye</w:t>
            </w:r>
          </w:p>
        </w:tc>
        <w:tc>
          <w:tcPr>
            <w:tcW w:w="4819" w:type="dxa"/>
            <w:tcBorders>
              <w:left w:val="single" w:sz="8" w:space="0" w:color="auto"/>
              <w:bottom w:val="single" w:sz="4" w:space="0" w:color="auto"/>
            </w:tcBorders>
            <w:shd w:val="clear" w:color="auto" w:fill="auto"/>
          </w:tcPr>
          <w:p w:rsidR="00961D18" w:rsidRPr="001371EF" w:rsidRDefault="00961D18" w:rsidP="00961D18">
            <w:pPr>
              <w:spacing w:line="360" w:lineRule="auto"/>
              <w:jc w:val="both"/>
              <w:rPr>
                <w:rFonts w:asciiTheme="majorHAnsi" w:hAnsiTheme="majorHAnsi" w:cs="Arial"/>
              </w:rPr>
            </w:pPr>
            <w:r w:rsidRPr="001371EF">
              <w:rPr>
                <w:rFonts w:asciiTheme="majorHAnsi" w:hAnsiTheme="majorHAnsi" w:cs="Arial"/>
              </w:rPr>
              <w:fldChar w:fldCharType="begin">
                <w:ffData>
                  <w:name w:val="Metin151"/>
                  <w:enabled/>
                  <w:calcOnExit w:val="0"/>
                  <w:textInput/>
                </w:ffData>
              </w:fldChar>
            </w:r>
            <w:bookmarkStart w:id="28" w:name="Metin151"/>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8"/>
            <w:r w:rsidRPr="001371EF">
              <w:rPr>
                <w:rFonts w:asciiTheme="majorHAnsi" w:hAnsiTheme="majorHAnsi" w:cs="Arial"/>
              </w:rPr>
              <w:t xml:space="preserve"> Dr. </w:t>
            </w:r>
            <w:r w:rsidRPr="001371EF">
              <w:rPr>
                <w:rFonts w:asciiTheme="majorHAnsi" w:hAnsiTheme="majorHAnsi" w:cs="Arial"/>
              </w:rPr>
              <w:fldChar w:fldCharType="begin">
                <w:ffData>
                  <w:name w:val="Metin152"/>
                  <w:enabled/>
                  <w:calcOnExit w:val="0"/>
                  <w:textInput/>
                </w:ffData>
              </w:fldChar>
            </w:r>
            <w:bookmarkStart w:id="29" w:name="Metin152"/>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29"/>
            <w:r w:rsidRPr="001371EF">
              <w:rPr>
                <w:rFonts w:asciiTheme="majorHAnsi" w:hAnsiTheme="majorHAnsi" w:cs="Arial"/>
              </w:rPr>
              <w:fldChar w:fldCharType="begin">
                <w:ffData>
                  <w:name w:val="Metin153"/>
                  <w:enabled/>
                  <w:calcOnExit w:val="0"/>
                  <w:textInput/>
                </w:ffData>
              </w:fldChar>
            </w:r>
            <w:bookmarkStart w:id="30" w:name="Metin153"/>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bookmarkEnd w:id="30"/>
          </w:p>
        </w:tc>
        <w:tc>
          <w:tcPr>
            <w:tcW w:w="1725" w:type="dxa"/>
            <w:tcBorders>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rPr>
            </w:pPr>
          </w:p>
        </w:tc>
        <w:tc>
          <w:tcPr>
            <w:tcW w:w="1701" w:type="dxa"/>
            <w:tcBorders>
              <w:left w:val="single" w:sz="8" w:space="0" w:color="auto"/>
              <w:bottom w:val="single" w:sz="4" w:space="0" w:color="auto"/>
              <w:righ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p>
        </w:tc>
      </w:tr>
      <w:tr w:rsidR="00961D18" w:rsidRPr="001371EF" w:rsidTr="004515ED">
        <w:trPr>
          <w:trHeight w:val="192"/>
        </w:trPr>
        <w:tc>
          <w:tcPr>
            <w:tcW w:w="1537" w:type="dxa"/>
            <w:tcBorders>
              <w:left w:val="single" w:sz="8" w:space="0" w:color="auto"/>
              <w:bottom w:val="single" w:sz="4" w:space="0" w:color="auto"/>
              <w:right w:val="single" w:sz="8" w:space="0" w:color="auto"/>
            </w:tcBorders>
            <w:shd w:val="clear" w:color="auto" w:fill="auto"/>
          </w:tcPr>
          <w:p w:rsidR="00961D18" w:rsidRPr="001371EF" w:rsidRDefault="00961D18" w:rsidP="00961D18">
            <w:pPr>
              <w:spacing w:line="360" w:lineRule="auto"/>
              <w:jc w:val="center"/>
              <w:rPr>
                <w:rFonts w:asciiTheme="majorHAnsi" w:hAnsiTheme="majorHAnsi"/>
                <w:b/>
              </w:rPr>
            </w:pPr>
            <w:r w:rsidRPr="001371EF">
              <w:rPr>
                <w:rFonts w:asciiTheme="majorHAnsi" w:hAnsiTheme="majorHAnsi"/>
                <w:b/>
              </w:rPr>
              <w:t>Üye</w:t>
            </w:r>
          </w:p>
        </w:tc>
        <w:tc>
          <w:tcPr>
            <w:tcW w:w="4819" w:type="dxa"/>
            <w:tcBorders>
              <w:left w:val="single" w:sz="8" w:space="0" w:color="auto"/>
              <w:bottom w:val="single" w:sz="4" w:space="0" w:color="auto"/>
            </w:tcBorders>
            <w:shd w:val="clear" w:color="auto" w:fill="auto"/>
          </w:tcPr>
          <w:p w:rsidR="00961D18" w:rsidRPr="001371EF" w:rsidRDefault="00961D18" w:rsidP="00961D18">
            <w:pPr>
              <w:spacing w:line="360" w:lineRule="auto"/>
              <w:jc w:val="both"/>
              <w:rPr>
                <w:rFonts w:asciiTheme="majorHAnsi" w:hAnsiTheme="majorHAnsi" w:cs="Arial"/>
              </w:rPr>
            </w:pPr>
            <w:r w:rsidRPr="001371EF">
              <w:rPr>
                <w:rFonts w:asciiTheme="majorHAnsi" w:hAnsiTheme="majorHAnsi" w:cs="Arial"/>
              </w:rPr>
              <w:fldChar w:fldCharType="begin">
                <w:ffData>
                  <w:name w:val="Metin151"/>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r w:rsidRPr="001371EF">
              <w:rPr>
                <w:rFonts w:asciiTheme="majorHAnsi" w:hAnsiTheme="majorHAnsi" w:cs="Arial"/>
              </w:rPr>
              <w:t xml:space="preserve"> Dr. </w:t>
            </w:r>
            <w:r w:rsidRPr="001371EF">
              <w:rPr>
                <w:rFonts w:asciiTheme="majorHAnsi" w:hAnsiTheme="majorHAnsi" w:cs="Arial"/>
              </w:rPr>
              <w:fldChar w:fldCharType="begin">
                <w:ffData>
                  <w:name w:val="Metin152"/>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r w:rsidRPr="001371EF">
              <w:rPr>
                <w:rFonts w:asciiTheme="majorHAnsi" w:hAnsiTheme="majorHAnsi" w:cs="Arial"/>
              </w:rPr>
              <w:fldChar w:fldCharType="begin">
                <w:ffData>
                  <w:name w:val="Metin153"/>
                  <w:enabled/>
                  <w:calcOnExit w:val="0"/>
                  <w:textInput/>
                </w:ffData>
              </w:fldChar>
            </w:r>
            <w:r w:rsidRPr="001371EF">
              <w:rPr>
                <w:rFonts w:asciiTheme="majorHAnsi" w:hAnsiTheme="majorHAnsi" w:cs="Arial"/>
              </w:rPr>
              <w:instrText xml:space="preserve"> FORMTEXT </w:instrText>
            </w:r>
            <w:r w:rsidRPr="001371EF">
              <w:rPr>
                <w:rFonts w:asciiTheme="majorHAnsi" w:hAnsiTheme="majorHAnsi" w:cs="Arial"/>
              </w:rPr>
            </w:r>
            <w:r w:rsidRPr="001371EF">
              <w:rPr>
                <w:rFonts w:asciiTheme="majorHAnsi" w:hAnsiTheme="majorHAnsi" w:cs="Arial"/>
              </w:rPr>
              <w:fldChar w:fldCharType="separate"/>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noProof/>
              </w:rPr>
              <w:t> </w:t>
            </w:r>
            <w:r w:rsidRPr="001371EF">
              <w:rPr>
                <w:rFonts w:asciiTheme="majorHAnsi" w:hAnsiTheme="majorHAnsi" w:cs="Arial"/>
              </w:rPr>
              <w:fldChar w:fldCharType="end"/>
            </w:r>
          </w:p>
        </w:tc>
        <w:tc>
          <w:tcPr>
            <w:tcW w:w="1725" w:type="dxa"/>
            <w:tcBorders>
              <w:right w:val="single" w:sz="8" w:space="0" w:color="auto"/>
            </w:tcBorders>
            <w:shd w:val="clear" w:color="auto" w:fill="auto"/>
          </w:tcPr>
          <w:p w:rsidR="00961D18" w:rsidRPr="001371EF" w:rsidRDefault="00961D18" w:rsidP="00961D18">
            <w:pPr>
              <w:spacing w:line="360" w:lineRule="auto"/>
              <w:jc w:val="center"/>
              <w:rPr>
                <w:rFonts w:asciiTheme="majorHAnsi" w:hAnsiTheme="majorHAnsi" w:cs="Arial"/>
              </w:rPr>
            </w:pPr>
          </w:p>
        </w:tc>
        <w:tc>
          <w:tcPr>
            <w:tcW w:w="1701" w:type="dxa"/>
            <w:tcBorders>
              <w:left w:val="single" w:sz="8" w:space="0" w:color="auto"/>
              <w:bottom w:val="single" w:sz="4" w:space="0" w:color="auto"/>
              <w:right w:val="single" w:sz="8" w:space="0" w:color="auto"/>
            </w:tcBorders>
            <w:shd w:val="clear" w:color="auto" w:fill="auto"/>
          </w:tcPr>
          <w:p w:rsidR="00961D18" w:rsidRPr="001371EF" w:rsidRDefault="00961D18" w:rsidP="00961D18">
            <w:pPr>
              <w:spacing w:line="360" w:lineRule="auto"/>
              <w:jc w:val="both"/>
              <w:rPr>
                <w:rFonts w:asciiTheme="majorHAnsi" w:hAnsiTheme="majorHAnsi" w:cs="Arial"/>
              </w:rPr>
            </w:pPr>
          </w:p>
        </w:tc>
      </w:tr>
    </w:tbl>
    <w:p w:rsidR="003D20B6" w:rsidRPr="001371EF" w:rsidRDefault="003D20B6" w:rsidP="00186BD7">
      <w:pPr>
        <w:jc w:val="center"/>
        <w:rPr>
          <w:rFonts w:asciiTheme="majorHAnsi" w:hAnsiTheme="majorHAnsi"/>
          <w:b/>
          <w:sz w:val="22"/>
          <w:szCs w:val="22"/>
        </w:rPr>
      </w:pPr>
      <w:bookmarkStart w:id="31" w:name="_GoBack"/>
      <w:bookmarkEnd w:id="31"/>
    </w:p>
    <w:sectPr w:rsidR="003D20B6" w:rsidRPr="001371EF" w:rsidSect="00090552">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32" w:rsidRDefault="007B6B32" w:rsidP="000751E9">
      <w:r>
        <w:separator/>
      </w:r>
    </w:p>
  </w:endnote>
  <w:endnote w:type="continuationSeparator" w:id="0">
    <w:p w:rsidR="007B6B32" w:rsidRDefault="007B6B32" w:rsidP="0007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9EC" w:rsidRPr="00DB39EC" w:rsidRDefault="00DB39EC" w:rsidP="00DB39EC">
    <w:pPr>
      <w:jc w:val="both"/>
      <w:rPr>
        <w:sz w:val="18"/>
        <w:szCs w:val="16"/>
      </w:rPr>
    </w:pPr>
    <w:r w:rsidRPr="00DB39EC">
      <w:rPr>
        <w:b/>
        <w:sz w:val="18"/>
        <w:szCs w:val="16"/>
      </w:rPr>
      <w:t>Not:</w:t>
    </w:r>
    <w:r>
      <w:rPr>
        <w:sz w:val="18"/>
        <w:szCs w:val="16"/>
      </w:rPr>
      <w:t xml:space="preserve"> </w:t>
    </w:r>
    <w:r w:rsidRPr="00DB39EC">
      <w:rPr>
        <w:sz w:val="18"/>
        <w:szCs w:val="16"/>
      </w:rPr>
      <w:t>Yeterlik sınavı yazılı ve sözlü olarak iki bölüm halinde yapılır. Yazılı sınavda başarısız olan öğrenci sözlü sınava alınmaz. Yazılı ve sözlü sınavda her bir jüri üyesi, öğrencinin başarı notunu 100 puan üzerinden değerlendirir. Başarı notu en az 75 puandır. Sınav jürileri, öğrencinin yazılı ve sözlü sınavlardaki nihaî başarı durumunu değerlendirirken her bir jüri üyesinin verdiği notları ayrı ayrı dikkate alarak, öğrencinin başarılı veya başarısız olduğuna salt çoğunlukla karar verir. Bu karar, anabilim dalı başkanlığınca yeterlik sınavını izleyen üç gün içinde enstitüye tutanakla bildirilir.</w:t>
    </w:r>
  </w:p>
  <w:p w:rsidR="00DB39EC" w:rsidRDefault="00DB39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32" w:rsidRDefault="007B6B32" w:rsidP="000751E9">
      <w:r>
        <w:separator/>
      </w:r>
    </w:p>
  </w:footnote>
  <w:footnote w:type="continuationSeparator" w:id="0">
    <w:p w:rsidR="007B6B32" w:rsidRDefault="007B6B32" w:rsidP="00075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4" w:type="dxa"/>
      <w:tblInd w:w="-572" w:type="dxa"/>
      <w:tblLayout w:type="fixed"/>
      <w:tblLook w:val="01E0" w:firstRow="1" w:lastRow="1" w:firstColumn="1" w:lastColumn="1" w:noHBand="0" w:noVBand="0"/>
    </w:tblPr>
    <w:tblGrid>
      <w:gridCol w:w="1418"/>
      <w:gridCol w:w="8356"/>
    </w:tblGrid>
    <w:tr w:rsidR="00A561C5" w:rsidRPr="002B0AE1" w:rsidTr="00961D18">
      <w:tc>
        <w:tcPr>
          <w:tcW w:w="1418" w:type="dxa"/>
        </w:tcPr>
        <w:p w:rsidR="00A561C5" w:rsidRPr="002B0AE1" w:rsidRDefault="00A561C5" w:rsidP="00ED04B1">
          <w:pPr>
            <w:rPr>
              <w:rFonts w:ascii="Palatino Linotype" w:hAnsi="Palatino Linotype"/>
            </w:rPr>
          </w:pPr>
          <w:r w:rsidRPr="002B0AE1">
            <w:rPr>
              <w:rFonts w:ascii="Palatino Linotype" w:hAnsi="Palatino Linotype" w:cs="Tahoma"/>
              <w:noProof/>
              <w:color w:val="666666"/>
              <w:sz w:val="18"/>
              <w:szCs w:val="18"/>
            </w:rPr>
            <w:drawing>
              <wp:inline distT="0" distB="0" distL="0" distR="0" wp14:anchorId="4666078A" wp14:editId="533C0B67">
                <wp:extent cx="810895" cy="741680"/>
                <wp:effectExtent l="0" t="0" r="0" b="1270"/>
                <wp:docPr id="21" name="Resim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41680"/>
                        </a:xfrm>
                        <a:prstGeom prst="rect">
                          <a:avLst/>
                        </a:prstGeom>
                        <a:noFill/>
                        <a:ln>
                          <a:noFill/>
                        </a:ln>
                      </pic:spPr>
                    </pic:pic>
                  </a:graphicData>
                </a:graphic>
              </wp:inline>
            </w:drawing>
          </w:r>
        </w:p>
      </w:tc>
      <w:tc>
        <w:tcPr>
          <w:tcW w:w="8356" w:type="dxa"/>
        </w:tcPr>
        <w:p w:rsidR="00A561C5" w:rsidRPr="00ED04B1" w:rsidRDefault="00A561C5" w:rsidP="00ED04B1">
          <w:pPr>
            <w:pStyle w:val="Balk5"/>
            <w:tabs>
              <w:tab w:val="center" w:pos="4306"/>
            </w:tabs>
            <w:ind w:left="-46"/>
            <w:jc w:val="center"/>
            <w:rPr>
              <w:rFonts w:asciiTheme="majorHAnsi" w:hAnsiTheme="majorHAnsi"/>
              <w:sz w:val="24"/>
              <w:szCs w:val="24"/>
            </w:rPr>
          </w:pPr>
          <w:r w:rsidRPr="00ED04B1">
            <w:rPr>
              <w:rFonts w:asciiTheme="majorHAnsi" w:hAnsiTheme="majorHAnsi"/>
              <w:sz w:val="24"/>
              <w:szCs w:val="24"/>
            </w:rPr>
            <w:t>T.C</w:t>
          </w:r>
        </w:p>
        <w:p w:rsidR="00A561C5" w:rsidRPr="00ED04B1" w:rsidRDefault="00A561C5" w:rsidP="00ED04B1">
          <w:pPr>
            <w:pStyle w:val="KonuBal"/>
            <w:spacing w:line="240" w:lineRule="atLeast"/>
            <w:ind w:left="0"/>
            <w:rPr>
              <w:rFonts w:asciiTheme="majorHAnsi" w:hAnsiTheme="majorHAnsi"/>
              <w:sz w:val="24"/>
              <w:szCs w:val="24"/>
            </w:rPr>
          </w:pPr>
          <w:r w:rsidRPr="00ED04B1">
            <w:rPr>
              <w:rFonts w:asciiTheme="majorHAnsi" w:hAnsiTheme="majorHAnsi"/>
              <w:sz w:val="24"/>
              <w:szCs w:val="24"/>
            </w:rPr>
            <w:t>HARRAN ÜNİVERSİTESİ</w:t>
          </w:r>
        </w:p>
        <w:p w:rsidR="00A561C5" w:rsidRPr="00ED04B1" w:rsidRDefault="00A561C5" w:rsidP="00ED04B1">
          <w:pPr>
            <w:pStyle w:val="Altyaz"/>
            <w:spacing w:line="240" w:lineRule="atLeast"/>
            <w:rPr>
              <w:rFonts w:asciiTheme="majorHAnsi" w:hAnsiTheme="majorHAnsi"/>
              <w:sz w:val="24"/>
              <w:szCs w:val="24"/>
            </w:rPr>
          </w:pPr>
          <w:r w:rsidRPr="00ED04B1">
            <w:rPr>
              <w:rFonts w:asciiTheme="majorHAnsi" w:hAnsiTheme="majorHAnsi"/>
              <w:sz w:val="24"/>
              <w:szCs w:val="24"/>
            </w:rPr>
            <w:t>SAĞLIK BİLİMLERİ ENSTİTÜSÜ</w:t>
          </w:r>
        </w:p>
        <w:p w:rsidR="00A561C5" w:rsidRPr="002B0AE1" w:rsidRDefault="00A561C5" w:rsidP="00ED04B1">
          <w:pPr>
            <w:jc w:val="center"/>
            <w:rPr>
              <w:rFonts w:ascii="Palatino Linotype" w:hAnsi="Palatino Linotype"/>
              <w:b/>
              <w:sz w:val="24"/>
              <w:szCs w:val="24"/>
            </w:rPr>
          </w:pPr>
        </w:p>
      </w:tc>
    </w:tr>
  </w:tbl>
  <w:p w:rsidR="00A561C5" w:rsidRDefault="00A561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35AA"/>
    <w:multiLevelType w:val="hybridMultilevel"/>
    <w:tmpl w:val="105ACCF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5370330"/>
    <w:multiLevelType w:val="hybridMultilevel"/>
    <w:tmpl w:val="EBA0F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A0099C"/>
    <w:multiLevelType w:val="hybridMultilevel"/>
    <w:tmpl w:val="D1761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B8160F"/>
    <w:multiLevelType w:val="hybridMultilevel"/>
    <w:tmpl w:val="C362F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3611936"/>
    <w:multiLevelType w:val="hybridMultilevel"/>
    <w:tmpl w:val="E156508A"/>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77041F12"/>
    <w:multiLevelType w:val="hybridMultilevel"/>
    <w:tmpl w:val="6C52F3B8"/>
    <w:lvl w:ilvl="0" w:tplc="041F000F">
      <w:start w:val="1"/>
      <w:numFmt w:val="decimal"/>
      <w:lvlText w:val="%1."/>
      <w:lvlJc w:val="left"/>
      <w:pPr>
        <w:ind w:left="436" w:hanging="360"/>
      </w:p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6">
    <w:nsid w:val="7EB66AB2"/>
    <w:multiLevelType w:val="hybridMultilevel"/>
    <w:tmpl w:val="E1A052B8"/>
    <w:lvl w:ilvl="0" w:tplc="9FEEE9E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B6"/>
    <w:rsid w:val="000055CB"/>
    <w:rsid w:val="0004264C"/>
    <w:rsid w:val="00050F9B"/>
    <w:rsid w:val="00062710"/>
    <w:rsid w:val="000751E9"/>
    <w:rsid w:val="000838E7"/>
    <w:rsid w:val="00090552"/>
    <w:rsid w:val="000D1379"/>
    <w:rsid w:val="001202C3"/>
    <w:rsid w:val="0012123A"/>
    <w:rsid w:val="001371EF"/>
    <w:rsid w:val="001402DB"/>
    <w:rsid w:val="00155672"/>
    <w:rsid w:val="00186BD7"/>
    <w:rsid w:val="002B0AE1"/>
    <w:rsid w:val="002D02DA"/>
    <w:rsid w:val="00311174"/>
    <w:rsid w:val="003A07CC"/>
    <w:rsid w:val="003B2DD8"/>
    <w:rsid w:val="003D20B6"/>
    <w:rsid w:val="003D4C9A"/>
    <w:rsid w:val="003D7DCE"/>
    <w:rsid w:val="003F22A4"/>
    <w:rsid w:val="004123CA"/>
    <w:rsid w:val="004515ED"/>
    <w:rsid w:val="004C0A7A"/>
    <w:rsid w:val="004F71FD"/>
    <w:rsid w:val="00572440"/>
    <w:rsid w:val="005D210A"/>
    <w:rsid w:val="005E6FCE"/>
    <w:rsid w:val="0063235C"/>
    <w:rsid w:val="00675F65"/>
    <w:rsid w:val="006E2A17"/>
    <w:rsid w:val="006E5385"/>
    <w:rsid w:val="007036E4"/>
    <w:rsid w:val="0076628D"/>
    <w:rsid w:val="00783D3F"/>
    <w:rsid w:val="0079644B"/>
    <w:rsid w:val="007B6B32"/>
    <w:rsid w:val="007B7322"/>
    <w:rsid w:val="00810DB6"/>
    <w:rsid w:val="00830688"/>
    <w:rsid w:val="008650FC"/>
    <w:rsid w:val="008A5911"/>
    <w:rsid w:val="00947C08"/>
    <w:rsid w:val="00961D18"/>
    <w:rsid w:val="009717BC"/>
    <w:rsid w:val="00A561C5"/>
    <w:rsid w:val="00A80C1D"/>
    <w:rsid w:val="00AC5E1E"/>
    <w:rsid w:val="00AD67A4"/>
    <w:rsid w:val="00B43F04"/>
    <w:rsid w:val="00B66BA4"/>
    <w:rsid w:val="00B9562E"/>
    <w:rsid w:val="00BA02F7"/>
    <w:rsid w:val="00C02513"/>
    <w:rsid w:val="00C4675D"/>
    <w:rsid w:val="00C83678"/>
    <w:rsid w:val="00D56090"/>
    <w:rsid w:val="00D64E8A"/>
    <w:rsid w:val="00D800DC"/>
    <w:rsid w:val="00D84E28"/>
    <w:rsid w:val="00DA6EF9"/>
    <w:rsid w:val="00DB39EC"/>
    <w:rsid w:val="00DD7FD1"/>
    <w:rsid w:val="00E47973"/>
    <w:rsid w:val="00E55AF9"/>
    <w:rsid w:val="00ED04B1"/>
    <w:rsid w:val="00F00752"/>
    <w:rsid w:val="00F00BE4"/>
    <w:rsid w:val="00F10C1A"/>
    <w:rsid w:val="00F71213"/>
    <w:rsid w:val="00F9253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6F3F2-FC2B-4DD6-85FE-591E5062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B6"/>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810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810DB6"/>
    <w:pPr>
      <w:keepNext/>
      <w:ind w:left="46"/>
      <w:outlineLvl w:val="4"/>
    </w:pPr>
    <w:rPr>
      <w:b/>
      <w:bCs/>
    </w:rPr>
  </w:style>
  <w:style w:type="paragraph" w:styleId="Balk6">
    <w:name w:val="heading 6"/>
    <w:basedOn w:val="Normal"/>
    <w:next w:val="Normal"/>
    <w:link w:val="Balk6Char"/>
    <w:uiPriority w:val="9"/>
    <w:semiHidden/>
    <w:unhideWhenUsed/>
    <w:qFormat/>
    <w:rsid w:val="002B0AE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810DB6"/>
    <w:rPr>
      <w:rFonts w:ascii="Times New Roman" w:eastAsia="Times New Roman" w:hAnsi="Times New Roman" w:cs="Times New Roman"/>
      <w:b/>
      <w:bCs/>
      <w:sz w:val="20"/>
      <w:szCs w:val="20"/>
      <w:lang w:eastAsia="tr-TR"/>
    </w:rPr>
  </w:style>
  <w:style w:type="paragraph" w:styleId="KonuBal">
    <w:name w:val="Title"/>
    <w:basedOn w:val="Normal"/>
    <w:link w:val="KonuBalChar"/>
    <w:qFormat/>
    <w:rsid w:val="00810DB6"/>
    <w:pPr>
      <w:ind w:left="46"/>
      <w:jc w:val="center"/>
    </w:pPr>
    <w:rPr>
      <w:b/>
      <w:bCs/>
    </w:rPr>
  </w:style>
  <w:style w:type="character" w:customStyle="1" w:styleId="KonuBalChar">
    <w:name w:val="Konu Başlığı Char"/>
    <w:basedOn w:val="VarsaylanParagrafYazTipi"/>
    <w:link w:val="KonuBal"/>
    <w:rsid w:val="00810DB6"/>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810DB6"/>
    <w:pPr>
      <w:ind w:left="4956" w:hanging="4845"/>
      <w:jc w:val="center"/>
    </w:pPr>
    <w:rPr>
      <w:b/>
      <w:bCs/>
    </w:rPr>
  </w:style>
  <w:style w:type="character" w:customStyle="1" w:styleId="AltyazChar">
    <w:name w:val="Altyazı Char"/>
    <w:basedOn w:val="VarsaylanParagrafYazTipi"/>
    <w:link w:val="Altyaz"/>
    <w:rsid w:val="00810DB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810DB6"/>
    <w:rPr>
      <w:rFonts w:ascii="Tahoma" w:hAnsi="Tahoma" w:cs="Tahoma"/>
      <w:sz w:val="16"/>
      <w:szCs w:val="16"/>
    </w:rPr>
  </w:style>
  <w:style w:type="character" w:customStyle="1" w:styleId="BalonMetniChar">
    <w:name w:val="Balon Metni Char"/>
    <w:basedOn w:val="VarsaylanParagrafYazTipi"/>
    <w:link w:val="BalonMetni"/>
    <w:uiPriority w:val="99"/>
    <w:semiHidden/>
    <w:rsid w:val="00810DB6"/>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810DB6"/>
    <w:rPr>
      <w:rFonts w:asciiTheme="majorHAnsi" w:eastAsiaTheme="majorEastAsia" w:hAnsiTheme="majorHAnsi" w:cstheme="majorBidi"/>
      <w:b/>
      <w:bCs/>
      <w:color w:val="365F91" w:themeColor="accent1" w:themeShade="BF"/>
      <w:sz w:val="28"/>
      <w:szCs w:val="28"/>
      <w:lang w:eastAsia="tr-TR"/>
    </w:rPr>
  </w:style>
  <w:style w:type="paragraph" w:styleId="GvdeMetni">
    <w:name w:val="Body Text"/>
    <w:basedOn w:val="Normal"/>
    <w:link w:val="GvdeMetniChar"/>
    <w:rsid w:val="002B0AE1"/>
    <w:pPr>
      <w:spacing w:after="120" w:line="360" w:lineRule="auto"/>
      <w:jc w:val="both"/>
    </w:pPr>
    <w:rPr>
      <w:rFonts w:ascii="Bookman Old Style" w:hAnsi="Bookman Old Style"/>
      <w:sz w:val="24"/>
      <w:szCs w:val="24"/>
    </w:rPr>
  </w:style>
  <w:style w:type="character" w:customStyle="1" w:styleId="GvdeMetniChar">
    <w:name w:val="Gövde Metni Char"/>
    <w:basedOn w:val="VarsaylanParagrafYazTipi"/>
    <w:link w:val="GvdeMetni"/>
    <w:rsid w:val="002B0AE1"/>
    <w:rPr>
      <w:rFonts w:ascii="Bookman Old Style" w:eastAsia="Times New Roman" w:hAnsi="Bookman Old Style" w:cs="Times New Roman"/>
      <w:sz w:val="24"/>
      <w:szCs w:val="24"/>
      <w:lang w:eastAsia="tr-TR"/>
    </w:rPr>
  </w:style>
  <w:style w:type="character" w:customStyle="1" w:styleId="Balk6Char">
    <w:name w:val="Başlık 6 Char"/>
    <w:basedOn w:val="VarsaylanParagrafYazTipi"/>
    <w:link w:val="Balk6"/>
    <w:uiPriority w:val="9"/>
    <w:semiHidden/>
    <w:rsid w:val="002B0AE1"/>
    <w:rPr>
      <w:rFonts w:asciiTheme="majorHAnsi" w:eastAsiaTheme="majorEastAsia" w:hAnsiTheme="majorHAnsi" w:cstheme="majorBidi"/>
      <w:i/>
      <w:iCs/>
      <w:color w:val="243F60" w:themeColor="accent1" w:themeShade="7F"/>
      <w:sz w:val="20"/>
      <w:szCs w:val="20"/>
      <w:lang w:eastAsia="tr-TR"/>
    </w:rPr>
  </w:style>
  <w:style w:type="table" w:styleId="TabloKlavuzu">
    <w:name w:val="Table Grid"/>
    <w:basedOn w:val="NormalTablo"/>
    <w:uiPriority w:val="59"/>
    <w:rsid w:val="002B0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51E9"/>
    <w:pPr>
      <w:tabs>
        <w:tab w:val="center" w:pos="4536"/>
        <w:tab w:val="right" w:pos="9072"/>
      </w:tabs>
    </w:pPr>
  </w:style>
  <w:style w:type="character" w:customStyle="1" w:styleId="stbilgiChar">
    <w:name w:val="Üstbilgi Char"/>
    <w:basedOn w:val="VarsaylanParagrafYazTipi"/>
    <w:link w:val="stbilgi"/>
    <w:uiPriority w:val="99"/>
    <w:rsid w:val="000751E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751E9"/>
    <w:pPr>
      <w:tabs>
        <w:tab w:val="center" w:pos="4536"/>
        <w:tab w:val="right" w:pos="9072"/>
      </w:tabs>
    </w:pPr>
  </w:style>
  <w:style w:type="character" w:customStyle="1" w:styleId="AltbilgiChar">
    <w:name w:val="Altbilgi Char"/>
    <w:basedOn w:val="VarsaylanParagrafYazTipi"/>
    <w:link w:val="Altbilgi"/>
    <w:uiPriority w:val="99"/>
    <w:rsid w:val="000751E9"/>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F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041">
      <w:bodyDiv w:val="1"/>
      <w:marLeft w:val="0"/>
      <w:marRight w:val="0"/>
      <w:marTop w:val="0"/>
      <w:marBottom w:val="0"/>
      <w:divBdr>
        <w:top w:val="none" w:sz="0" w:space="0" w:color="auto"/>
        <w:left w:val="none" w:sz="0" w:space="0" w:color="auto"/>
        <w:bottom w:val="none" w:sz="0" w:space="0" w:color="auto"/>
        <w:right w:val="none" w:sz="0" w:space="0" w:color="auto"/>
      </w:divBdr>
    </w:div>
    <w:div w:id="1620867740">
      <w:bodyDiv w:val="1"/>
      <w:marLeft w:val="0"/>
      <w:marRight w:val="0"/>
      <w:marTop w:val="0"/>
      <w:marBottom w:val="0"/>
      <w:divBdr>
        <w:top w:val="none" w:sz="0" w:space="0" w:color="auto"/>
        <w:left w:val="none" w:sz="0" w:space="0" w:color="auto"/>
        <w:bottom w:val="none" w:sz="0" w:space="0" w:color="auto"/>
        <w:right w:val="none" w:sz="0" w:space="0" w:color="auto"/>
      </w:divBdr>
    </w:div>
    <w:div w:id="18756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13392-1D44-4AAC-B3C0-A9913774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195</Words>
  <Characters>1118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saglık</dc:creator>
  <cp:lastModifiedBy>HP</cp:lastModifiedBy>
  <cp:revision>21</cp:revision>
  <dcterms:created xsi:type="dcterms:W3CDTF">2016-12-16T17:13:00Z</dcterms:created>
  <dcterms:modified xsi:type="dcterms:W3CDTF">2016-12-16T20:51:00Z</dcterms:modified>
</cp:coreProperties>
</file>