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0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1260"/>
        <w:gridCol w:w="7740"/>
      </w:tblGrid>
      <w:tr w:rsidR="00FF1505" w:rsidRPr="00970D1B" w:rsidTr="002B15B1">
        <w:trPr>
          <w:trHeight w:hRule="exact" w:val="1134"/>
        </w:trPr>
        <w:tc>
          <w:tcPr>
            <w:tcW w:w="1260" w:type="dxa"/>
            <w:vAlign w:val="center"/>
          </w:tcPr>
          <w:p w:rsidR="00FF1505" w:rsidRPr="00970D1B" w:rsidRDefault="00FF1505" w:rsidP="002B15B1">
            <w:pPr>
              <w:rPr>
                <w:rFonts w:asciiTheme="minorHAnsi" w:eastAsiaTheme="minorHAnsi" w:hAnsiTheme="minorHAnsi" w:cstheme="minorBidi"/>
                <w:sz w:val="24"/>
                <w:szCs w:val="24"/>
                <w:lang w:eastAsia="en-US"/>
              </w:rPr>
            </w:pPr>
            <w:r w:rsidRPr="00970D1B">
              <w:rPr>
                <w:rFonts w:asciiTheme="minorHAnsi" w:eastAsiaTheme="minorHAnsi" w:hAnsiTheme="minorHAnsi" w:cstheme="minorBidi"/>
                <w:sz w:val="24"/>
                <w:szCs w:val="24"/>
                <w:lang w:eastAsia="en-US"/>
              </w:rPr>
              <w:drawing>
                <wp:inline distT="0" distB="0" distL="0" distR="0" wp14:anchorId="70B4BB82" wp14:editId="608A5D64">
                  <wp:extent cx="676800" cy="648000"/>
                  <wp:effectExtent l="0" t="0" r="0" b="0"/>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800" cy="648000"/>
                          </a:xfrm>
                          <a:prstGeom prst="rect">
                            <a:avLst/>
                          </a:prstGeom>
                          <a:noFill/>
                          <a:ln>
                            <a:noFill/>
                          </a:ln>
                        </pic:spPr>
                      </pic:pic>
                    </a:graphicData>
                  </a:graphic>
                </wp:inline>
              </w:drawing>
            </w:r>
          </w:p>
        </w:tc>
        <w:tc>
          <w:tcPr>
            <w:tcW w:w="7740" w:type="dxa"/>
            <w:vAlign w:val="center"/>
          </w:tcPr>
          <w:p w:rsidR="00FF1505" w:rsidRPr="00970D1B" w:rsidRDefault="00FF1505" w:rsidP="002B15B1">
            <w:pPr>
              <w:jc w:val="center"/>
              <w:rPr>
                <w:rFonts w:eastAsiaTheme="minorHAnsi"/>
                <w:b/>
                <w:bCs/>
                <w:sz w:val="28"/>
                <w:szCs w:val="28"/>
                <w:lang w:eastAsia="en-US"/>
              </w:rPr>
            </w:pPr>
            <w:r w:rsidRPr="00970D1B">
              <w:rPr>
                <w:rFonts w:eastAsiaTheme="minorHAnsi"/>
                <w:b/>
                <w:bCs/>
                <w:sz w:val="28"/>
                <w:szCs w:val="28"/>
                <w:lang w:eastAsia="en-US"/>
              </w:rPr>
              <w:t>T.C.</w:t>
            </w:r>
          </w:p>
          <w:p w:rsidR="00FF1505" w:rsidRPr="00970D1B" w:rsidRDefault="00FF1505" w:rsidP="002B15B1">
            <w:pPr>
              <w:jc w:val="center"/>
              <w:rPr>
                <w:rFonts w:eastAsiaTheme="minorHAnsi"/>
                <w:b/>
                <w:bCs/>
                <w:sz w:val="28"/>
                <w:szCs w:val="28"/>
                <w:lang w:eastAsia="en-US"/>
              </w:rPr>
            </w:pPr>
            <w:r w:rsidRPr="00970D1B">
              <w:rPr>
                <w:rFonts w:eastAsiaTheme="minorHAnsi"/>
                <w:b/>
                <w:bCs/>
                <w:sz w:val="28"/>
                <w:szCs w:val="28"/>
                <w:lang w:eastAsia="en-US"/>
              </w:rPr>
              <w:t>HARRAN ÜNİVERSİTESİ</w:t>
            </w:r>
          </w:p>
          <w:p w:rsidR="00FF1505" w:rsidRPr="00970D1B" w:rsidRDefault="00FF1505" w:rsidP="002B15B1">
            <w:pPr>
              <w:jc w:val="center"/>
              <w:rPr>
                <w:rFonts w:asciiTheme="minorHAnsi" w:eastAsiaTheme="minorHAnsi" w:hAnsiTheme="minorHAnsi" w:cstheme="minorBidi"/>
                <w:b/>
                <w:sz w:val="24"/>
                <w:szCs w:val="24"/>
                <w:lang w:eastAsia="en-US"/>
              </w:rPr>
            </w:pPr>
            <w:r w:rsidRPr="00970D1B">
              <w:rPr>
                <w:rFonts w:eastAsiaTheme="minorHAnsi"/>
                <w:b/>
                <w:bCs/>
                <w:sz w:val="28"/>
                <w:szCs w:val="28"/>
                <w:lang w:eastAsia="en-US"/>
              </w:rPr>
              <w:t>SAĞLIK BİLİMLERİ ENSTİTÜSÜ MÜDÜRLÜĞÜ</w:t>
            </w:r>
          </w:p>
        </w:tc>
      </w:tr>
    </w:tbl>
    <w:p w:rsidR="00DB20FA" w:rsidRDefault="00DB20FA" w:rsidP="00FF1505">
      <w:pPr>
        <w:tabs>
          <w:tab w:val="left" w:pos="566"/>
        </w:tabs>
        <w:rPr>
          <w:rFonts w:asciiTheme="majorHAnsi" w:hAnsiTheme="majorHAnsi"/>
          <w:b/>
          <w:sz w:val="22"/>
        </w:rPr>
      </w:pPr>
    </w:p>
    <w:p w:rsidR="005A48A9" w:rsidRPr="00FF1505" w:rsidRDefault="005A48A9" w:rsidP="005A48A9">
      <w:pPr>
        <w:tabs>
          <w:tab w:val="left" w:pos="566"/>
        </w:tabs>
        <w:ind w:firstLine="567"/>
        <w:jc w:val="center"/>
        <w:rPr>
          <w:b/>
          <w:sz w:val="22"/>
          <w:szCs w:val="22"/>
        </w:rPr>
      </w:pPr>
      <w:r w:rsidRPr="00FF1505">
        <w:rPr>
          <w:b/>
          <w:sz w:val="22"/>
          <w:szCs w:val="22"/>
        </w:rPr>
        <w:t>DOKTORA YETERLİK SINAV JÜRİSİ ÖNERİ FORMU</w:t>
      </w:r>
    </w:p>
    <w:p w:rsidR="005A48A9" w:rsidRPr="00FF1505" w:rsidRDefault="005A48A9" w:rsidP="003D20B6">
      <w:pPr>
        <w:tabs>
          <w:tab w:val="left" w:pos="566"/>
        </w:tabs>
        <w:ind w:firstLine="567"/>
        <w:jc w:val="center"/>
        <w:rPr>
          <w:b/>
          <w:sz w:val="22"/>
          <w:szCs w:val="22"/>
        </w:rPr>
      </w:pPr>
    </w:p>
    <w:p w:rsidR="005A48A9" w:rsidRPr="00FF1505" w:rsidRDefault="005A48A9" w:rsidP="003D20B6">
      <w:pPr>
        <w:tabs>
          <w:tab w:val="left" w:pos="566"/>
        </w:tabs>
        <w:ind w:firstLine="567"/>
        <w:jc w:val="center"/>
        <w:rPr>
          <w:b/>
          <w:sz w:val="22"/>
          <w:szCs w:val="22"/>
        </w:rPr>
      </w:pPr>
    </w:p>
    <w:p w:rsidR="005A48A9" w:rsidRPr="00FF1505" w:rsidRDefault="005A48A9" w:rsidP="005A48A9">
      <w:pPr>
        <w:jc w:val="right"/>
        <w:rPr>
          <w:b/>
          <w:sz w:val="22"/>
          <w:szCs w:val="22"/>
        </w:rPr>
      </w:pPr>
      <w:r w:rsidRPr="00FF1505">
        <w:rPr>
          <w:spacing w:val="-3"/>
          <w:sz w:val="22"/>
          <w:szCs w:val="22"/>
        </w:rPr>
        <w:t xml:space="preserve">Tarih:  </w:t>
      </w:r>
      <w:r w:rsidRPr="00FF1505">
        <w:rPr>
          <w:spacing w:val="-3"/>
          <w:sz w:val="22"/>
          <w:szCs w:val="22"/>
        </w:rPr>
        <w:fldChar w:fldCharType="begin">
          <w:ffData>
            <w:name w:val="Metin51"/>
            <w:enabled/>
            <w:calcOnExit w:val="0"/>
            <w:textInput>
              <w:maxLength w:val="2"/>
            </w:textInput>
          </w:ffData>
        </w:fldChar>
      </w:r>
      <w:r w:rsidRPr="00FF1505">
        <w:rPr>
          <w:spacing w:val="-3"/>
          <w:sz w:val="22"/>
          <w:szCs w:val="22"/>
        </w:rPr>
        <w:instrText xml:space="preserve"> FORMTEXT </w:instrText>
      </w:r>
      <w:r w:rsidRPr="00FF1505">
        <w:rPr>
          <w:spacing w:val="-3"/>
          <w:sz w:val="22"/>
          <w:szCs w:val="22"/>
        </w:rPr>
      </w:r>
      <w:r w:rsidRPr="00FF1505">
        <w:rPr>
          <w:spacing w:val="-3"/>
          <w:sz w:val="22"/>
          <w:szCs w:val="22"/>
        </w:rPr>
        <w:fldChar w:fldCharType="separate"/>
      </w:r>
      <w:r w:rsidRPr="00FF1505">
        <w:rPr>
          <w:noProof/>
          <w:spacing w:val="-3"/>
          <w:sz w:val="22"/>
          <w:szCs w:val="22"/>
        </w:rPr>
        <w:t> </w:t>
      </w:r>
      <w:r w:rsidRPr="00FF1505">
        <w:rPr>
          <w:noProof/>
          <w:spacing w:val="-3"/>
          <w:sz w:val="22"/>
          <w:szCs w:val="22"/>
        </w:rPr>
        <w:t> </w:t>
      </w:r>
      <w:r w:rsidRPr="00FF1505">
        <w:rPr>
          <w:spacing w:val="-3"/>
          <w:sz w:val="22"/>
          <w:szCs w:val="22"/>
        </w:rPr>
        <w:fldChar w:fldCharType="end"/>
      </w:r>
      <w:r w:rsidRPr="00FF1505">
        <w:rPr>
          <w:spacing w:val="-3"/>
          <w:sz w:val="22"/>
          <w:szCs w:val="22"/>
        </w:rPr>
        <w:t xml:space="preserve"> / </w:t>
      </w:r>
      <w:r w:rsidRPr="00FF1505">
        <w:rPr>
          <w:spacing w:val="-3"/>
          <w:sz w:val="22"/>
          <w:szCs w:val="22"/>
        </w:rPr>
        <w:fldChar w:fldCharType="begin">
          <w:ffData>
            <w:name w:val="Metin52"/>
            <w:enabled/>
            <w:calcOnExit w:val="0"/>
            <w:textInput>
              <w:maxLength w:val="2"/>
            </w:textInput>
          </w:ffData>
        </w:fldChar>
      </w:r>
      <w:r w:rsidRPr="00FF1505">
        <w:rPr>
          <w:spacing w:val="-3"/>
          <w:sz w:val="22"/>
          <w:szCs w:val="22"/>
        </w:rPr>
        <w:instrText xml:space="preserve"> FORMTEXT </w:instrText>
      </w:r>
      <w:r w:rsidRPr="00FF1505">
        <w:rPr>
          <w:spacing w:val="-3"/>
          <w:sz w:val="22"/>
          <w:szCs w:val="22"/>
        </w:rPr>
      </w:r>
      <w:r w:rsidRPr="00FF1505">
        <w:rPr>
          <w:spacing w:val="-3"/>
          <w:sz w:val="22"/>
          <w:szCs w:val="22"/>
        </w:rPr>
        <w:fldChar w:fldCharType="separate"/>
      </w:r>
      <w:r w:rsidRPr="00FF1505">
        <w:rPr>
          <w:noProof/>
          <w:spacing w:val="-3"/>
          <w:sz w:val="22"/>
          <w:szCs w:val="22"/>
        </w:rPr>
        <w:t> </w:t>
      </w:r>
      <w:r w:rsidRPr="00FF1505">
        <w:rPr>
          <w:noProof/>
          <w:spacing w:val="-3"/>
          <w:sz w:val="22"/>
          <w:szCs w:val="22"/>
        </w:rPr>
        <w:t> </w:t>
      </w:r>
      <w:r w:rsidRPr="00FF1505">
        <w:rPr>
          <w:spacing w:val="-3"/>
          <w:sz w:val="22"/>
          <w:szCs w:val="22"/>
        </w:rPr>
        <w:fldChar w:fldCharType="end"/>
      </w:r>
      <w:r w:rsidRPr="00FF1505">
        <w:rPr>
          <w:spacing w:val="-3"/>
          <w:sz w:val="22"/>
          <w:szCs w:val="22"/>
        </w:rPr>
        <w:t xml:space="preserve"> / </w:t>
      </w:r>
      <w:r w:rsidRPr="00FF1505">
        <w:rPr>
          <w:spacing w:val="-3"/>
          <w:sz w:val="22"/>
          <w:szCs w:val="22"/>
        </w:rPr>
        <w:fldChar w:fldCharType="begin">
          <w:ffData>
            <w:name w:val="Metin53"/>
            <w:enabled/>
            <w:calcOnExit w:val="0"/>
            <w:textInput>
              <w:maxLength w:val="4"/>
            </w:textInput>
          </w:ffData>
        </w:fldChar>
      </w:r>
      <w:r w:rsidRPr="00FF1505">
        <w:rPr>
          <w:spacing w:val="-3"/>
          <w:sz w:val="22"/>
          <w:szCs w:val="22"/>
        </w:rPr>
        <w:instrText xml:space="preserve"> FORMTEXT </w:instrText>
      </w:r>
      <w:r w:rsidRPr="00FF1505">
        <w:rPr>
          <w:spacing w:val="-3"/>
          <w:sz w:val="22"/>
          <w:szCs w:val="22"/>
        </w:rPr>
      </w:r>
      <w:r w:rsidRPr="00FF1505">
        <w:rPr>
          <w:spacing w:val="-3"/>
          <w:sz w:val="22"/>
          <w:szCs w:val="22"/>
        </w:rPr>
        <w:fldChar w:fldCharType="separate"/>
      </w:r>
      <w:r w:rsidRPr="00FF1505">
        <w:rPr>
          <w:noProof/>
          <w:spacing w:val="-3"/>
          <w:sz w:val="22"/>
          <w:szCs w:val="22"/>
        </w:rPr>
        <w:t> </w:t>
      </w:r>
      <w:r w:rsidRPr="00FF1505">
        <w:rPr>
          <w:noProof/>
          <w:spacing w:val="-3"/>
          <w:sz w:val="22"/>
          <w:szCs w:val="22"/>
        </w:rPr>
        <w:t> </w:t>
      </w:r>
      <w:r w:rsidRPr="00FF1505">
        <w:rPr>
          <w:noProof/>
          <w:spacing w:val="-3"/>
          <w:sz w:val="22"/>
          <w:szCs w:val="22"/>
        </w:rPr>
        <w:t> </w:t>
      </w:r>
      <w:r w:rsidRPr="00FF1505">
        <w:rPr>
          <w:noProof/>
          <w:spacing w:val="-3"/>
          <w:sz w:val="22"/>
          <w:szCs w:val="22"/>
        </w:rPr>
        <w:t> </w:t>
      </w:r>
      <w:r w:rsidRPr="00FF1505">
        <w:rPr>
          <w:spacing w:val="-3"/>
          <w:sz w:val="22"/>
          <w:szCs w:val="22"/>
        </w:rPr>
        <w:fldChar w:fldCharType="end"/>
      </w:r>
    </w:p>
    <w:p w:rsidR="005A48A9" w:rsidRPr="00FF1505" w:rsidRDefault="005A48A9" w:rsidP="003D20B6">
      <w:pPr>
        <w:tabs>
          <w:tab w:val="left" w:pos="566"/>
        </w:tabs>
        <w:ind w:firstLine="567"/>
        <w:jc w:val="center"/>
        <w:rPr>
          <w:b/>
          <w:sz w:val="22"/>
          <w:szCs w:val="22"/>
        </w:rPr>
      </w:pPr>
    </w:p>
    <w:p w:rsidR="003D20B6" w:rsidRPr="00FF1505" w:rsidRDefault="003D20B6" w:rsidP="003D20B6">
      <w:pPr>
        <w:tabs>
          <w:tab w:val="left" w:pos="566"/>
        </w:tabs>
        <w:ind w:firstLine="567"/>
        <w:jc w:val="center"/>
        <w:rPr>
          <w:b/>
          <w:bCs/>
          <w:sz w:val="22"/>
          <w:szCs w:val="22"/>
        </w:rPr>
      </w:pPr>
      <w:r w:rsidRPr="00FF1505">
        <w:rPr>
          <w:b/>
          <w:sz w:val="22"/>
          <w:szCs w:val="22"/>
        </w:rPr>
        <w:t>SAĞLIK BİLİMLERİ ENSTİTÜSÜ</w:t>
      </w:r>
      <w:r w:rsidRPr="00FF1505">
        <w:rPr>
          <w:b/>
          <w:bCs/>
          <w:sz w:val="22"/>
          <w:szCs w:val="22"/>
        </w:rPr>
        <w:t xml:space="preserve"> MÜDÜRLÜĞÜNE</w:t>
      </w:r>
    </w:p>
    <w:p w:rsidR="003D20B6" w:rsidRPr="00FF1505" w:rsidRDefault="003D20B6" w:rsidP="003D20B6">
      <w:pPr>
        <w:tabs>
          <w:tab w:val="left" w:pos="566"/>
        </w:tabs>
        <w:ind w:firstLine="567"/>
        <w:jc w:val="center"/>
        <w:rPr>
          <w:b/>
          <w:sz w:val="22"/>
          <w:szCs w:val="22"/>
        </w:rPr>
      </w:pPr>
    </w:p>
    <w:p w:rsidR="003D20B6" w:rsidRPr="00FF1505" w:rsidRDefault="003D20B6" w:rsidP="00FF1505">
      <w:pPr>
        <w:ind w:left="-284" w:right="-286"/>
        <w:jc w:val="both"/>
        <w:rPr>
          <w:sz w:val="22"/>
          <w:szCs w:val="22"/>
        </w:rPr>
      </w:pPr>
      <w:r w:rsidRPr="00FF1505">
        <w:rPr>
          <w:sz w:val="22"/>
          <w:szCs w:val="22"/>
        </w:rPr>
        <w:t>Harran Üniversitesi Lisansüstü Eğitim ve Öğretim Yönetmeliği’nin</w:t>
      </w:r>
      <w:r w:rsidRPr="00FF1505">
        <w:rPr>
          <w:b/>
          <w:sz w:val="22"/>
          <w:szCs w:val="22"/>
        </w:rPr>
        <w:t xml:space="preserve"> </w:t>
      </w:r>
      <w:r w:rsidRPr="00FF1505">
        <w:rPr>
          <w:sz w:val="22"/>
          <w:szCs w:val="22"/>
        </w:rPr>
        <w:t xml:space="preserve">……. </w:t>
      </w:r>
      <w:proofErr w:type="gramStart"/>
      <w:r w:rsidRPr="00FF1505">
        <w:rPr>
          <w:sz w:val="22"/>
          <w:szCs w:val="22"/>
        </w:rPr>
        <w:t>maddesi</w:t>
      </w:r>
      <w:proofErr w:type="gramEnd"/>
      <w:r w:rsidRPr="00FF1505">
        <w:rPr>
          <w:sz w:val="22"/>
          <w:szCs w:val="22"/>
        </w:rPr>
        <w:t xml:space="preserve"> uyarınca doktora yeterlik sınavına girmek için gerekli koşulu sağlayan. . . . . . . . . . . . . . . . .  . . . . . . . . . . . . . . . . Anabilim Dalı. . . . . . . . . . . . . . . . . . . . . </w:t>
      </w:r>
      <w:proofErr w:type="gramStart"/>
      <w:r w:rsidRPr="00FF1505">
        <w:rPr>
          <w:sz w:val="22"/>
          <w:szCs w:val="22"/>
        </w:rPr>
        <w:t>. . . .</w:t>
      </w:r>
      <w:proofErr w:type="gramEnd"/>
      <w:r w:rsidRPr="00FF1505">
        <w:rPr>
          <w:sz w:val="22"/>
          <w:szCs w:val="22"/>
        </w:rPr>
        <w:t xml:space="preserve"> </w:t>
      </w:r>
      <w:proofErr w:type="gramStart"/>
      <w:r w:rsidRPr="00FF1505">
        <w:rPr>
          <w:sz w:val="22"/>
          <w:szCs w:val="22"/>
        </w:rPr>
        <w:t>.Doktora</w:t>
      </w:r>
      <w:proofErr w:type="gramEnd"/>
      <w:r w:rsidRPr="00FF1505">
        <w:rPr>
          <w:sz w:val="22"/>
          <w:szCs w:val="22"/>
        </w:rPr>
        <w:t xml:space="preserve"> programı öğrencisi </w:t>
      </w:r>
      <w:r w:rsidRPr="00FF1505">
        <w:rPr>
          <w:b/>
          <w:bCs/>
          <w:i/>
          <w:iCs/>
          <w:sz w:val="22"/>
          <w:szCs w:val="22"/>
        </w:rPr>
        <w:t>………………………………………</w:t>
      </w:r>
      <w:r w:rsidRPr="00FF1505">
        <w:rPr>
          <w:bCs/>
          <w:iCs/>
          <w:sz w:val="22"/>
          <w:szCs w:val="22"/>
        </w:rPr>
        <w:t xml:space="preserve"> </w:t>
      </w:r>
      <w:r w:rsidRPr="00FF1505">
        <w:rPr>
          <w:sz w:val="22"/>
          <w:szCs w:val="22"/>
        </w:rPr>
        <w:t>için “</w:t>
      </w:r>
      <w:r w:rsidRPr="00FF1505">
        <w:rPr>
          <w:b/>
          <w:sz w:val="22"/>
          <w:szCs w:val="22"/>
        </w:rPr>
        <w:t>Doktora Yeterlik Sınav Jüri önerisi”</w:t>
      </w:r>
      <w:r w:rsidRPr="00FF1505">
        <w:rPr>
          <w:sz w:val="22"/>
          <w:szCs w:val="22"/>
        </w:rPr>
        <w:t xml:space="preserve"> aşağıda sunulmuştur.</w:t>
      </w:r>
    </w:p>
    <w:p w:rsidR="003D20B6" w:rsidRPr="00FF1505" w:rsidRDefault="003D20B6" w:rsidP="003D20B6">
      <w:pPr>
        <w:ind w:left="-284" w:right="-286" w:firstLine="284"/>
        <w:jc w:val="both"/>
        <w:rPr>
          <w:sz w:val="22"/>
          <w:szCs w:val="22"/>
        </w:rPr>
      </w:pPr>
      <w:proofErr w:type="spellStart"/>
      <w:r w:rsidRPr="00FF1505">
        <w:rPr>
          <w:sz w:val="22"/>
          <w:szCs w:val="22"/>
          <w:lang w:val="de-DE"/>
        </w:rPr>
        <w:t>Bilgilerinizi</w:t>
      </w:r>
      <w:proofErr w:type="spellEnd"/>
      <w:r w:rsidRPr="00FF1505">
        <w:rPr>
          <w:sz w:val="22"/>
          <w:szCs w:val="22"/>
          <w:lang w:val="de-DE"/>
        </w:rPr>
        <w:t xml:space="preserve"> </w:t>
      </w:r>
      <w:proofErr w:type="spellStart"/>
      <w:r w:rsidRPr="00FF1505">
        <w:rPr>
          <w:sz w:val="22"/>
          <w:szCs w:val="22"/>
          <w:lang w:val="de-DE"/>
        </w:rPr>
        <w:t>ve</w:t>
      </w:r>
      <w:proofErr w:type="spellEnd"/>
      <w:r w:rsidRPr="00FF1505">
        <w:rPr>
          <w:sz w:val="22"/>
          <w:szCs w:val="22"/>
          <w:lang w:val="de-DE"/>
        </w:rPr>
        <w:t xml:space="preserve"> </w:t>
      </w:r>
      <w:proofErr w:type="spellStart"/>
      <w:r w:rsidRPr="00FF1505">
        <w:rPr>
          <w:sz w:val="22"/>
          <w:szCs w:val="22"/>
          <w:lang w:val="de-DE"/>
        </w:rPr>
        <w:t>gereğini</w:t>
      </w:r>
      <w:proofErr w:type="spellEnd"/>
      <w:r w:rsidRPr="00FF1505">
        <w:rPr>
          <w:sz w:val="22"/>
          <w:szCs w:val="22"/>
          <w:lang w:val="de-DE"/>
        </w:rPr>
        <w:t xml:space="preserve"> </w:t>
      </w:r>
      <w:proofErr w:type="spellStart"/>
      <w:r w:rsidRPr="00FF1505">
        <w:rPr>
          <w:sz w:val="22"/>
          <w:szCs w:val="22"/>
          <w:lang w:val="de-DE"/>
        </w:rPr>
        <w:t>arz</w:t>
      </w:r>
      <w:proofErr w:type="spellEnd"/>
      <w:r w:rsidRPr="00FF1505">
        <w:rPr>
          <w:sz w:val="22"/>
          <w:szCs w:val="22"/>
          <w:lang w:val="de-DE"/>
        </w:rPr>
        <w:t xml:space="preserve"> </w:t>
      </w:r>
      <w:proofErr w:type="spellStart"/>
      <w:r w:rsidRPr="00FF1505">
        <w:rPr>
          <w:sz w:val="22"/>
          <w:szCs w:val="22"/>
          <w:lang w:val="de-DE"/>
        </w:rPr>
        <w:t>ederiz</w:t>
      </w:r>
      <w:proofErr w:type="spellEnd"/>
      <w:r w:rsidRPr="00FF1505">
        <w:rPr>
          <w:sz w:val="22"/>
          <w:szCs w:val="22"/>
          <w:lang w:val="de-DE"/>
        </w:rPr>
        <w:t>.</w:t>
      </w:r>
    </w:p>
    <w:p w:rsidR="003D20B6" w:rsidRPr="00FF1505" w:rsidRDefault="003D20B6" w:rsidP="003D20B6">
      <w:pPr>
        <w:ind w:left="-284" w:right="-286"/>
        <w:jc w:val="both"/>
        <w:rPr>
          <w:sz w:val="22"/>
          <w:szCs w:val="22"/>
          <w:lang w:val="de-DE"/>
        </w:rPr>
      </w:pPr>
    </w:p>
    <w:p w:rsidR="003D20B6" w:rsidRPr="00FF1505" w:rsidRDefault="003D20B6" w:rsidP="003D20B6">
      <w:pPr>
        <w:tabs>
          <w:tab w:val="left" w:pos="566"/>
        </w:tabs>
        <w:spacing w:after="120"/>
        <w:ind w:firstLine="567"/>
        <w:jc w:val="center"/>
        <w:rPr>
          <w:b/>
          <w:sz w:val="22"/>
          <w:szCs w:val="22"/>
          <w:lang w:val="de-DE"/>
        </w:rPr>
      </w:pPr>
      <w:r w:rsidRPr="00FF1505">
        <w:rPr>
          <w:b/>
          <w:sz w:val="22"/>
          <w:szCs w:val="22"/>
          <w:lang w:val="de-DE"/>
        </w:rPr>
        <w:t>DOKTORA YETERLİK KOMİTESİ ÜYELERİ</w:t>
      </w:r>
    </w:p>
    <w:tbl>
      <w:tblPr>
        <w:tblW w:w="10349" w:type="dxa"/>
        <w:tblInd w:w="-4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85"/>
        <w:gridCol w:w="3536"/>
        <w:gridCol w:w="3969"/>
        <w:gridCol w:w="1559"/>
      </w:tblGrid>
      <w:tr w:rsidR="003D20B6" w:rsidRPr="00FF1505" w:rsidTr="00FF1505">
        <w:tc>
          <w:tcPr>
            <w:tcW w:w="1285" w:type="dxa"/>
            <w:shd w:val="clear" w:color="auto" w:fill="auto"/>
          </w:tcPr>
          <w:p w:rsidR="003D20B6" w:rsidRPr="00FF1505" w:rsidRDefault="003D20B6" w:rsidP="003D20B6">
            <w:pPr>
              <w:jc w:val="center"/>
              <w:rPr>
                <w:b/>
                <w:sz w:val="22"/>
                <w:szCs w:val="22"/>
              </w:rPr>
            </w:pPr>
          </w:p>
        </w:tc>
        <w:tc>
          <w:tcPr>
            <w:tcW w:w="3536" w:type="dxa"/>
            <w:shd w:val="clear" w:color="auto" w:fill="auto"/>
          </w:tcPr>
          <w:p w:rsidR="003D20B6" w:rsidRPr="00FF1505" w:rsidRDefault="003D20B6" w:rsidP="003D20B6">
            <w:pPr>
              <w:jc w:val="center"/>
              <w:rPr>
                <w:b/>
                <w:sz w:val="22"/>
                <w:szCs w:val="22"/>
              </w:rPr>
            </w:pPr>
            <w:r w:rsidRPr="00FF1505">
              <w:rPr>
                <w:b/>
                <w:sz w:val="22"/>
                <w:szCs w:val="22"/>
              </w:rPr>
              <w:t>Unvanı-Adı-Soyadı</w:t>
            </w:r>
          </w:p>
        </w:tc>
        <w:tc>
          <w:tcPr>
            <w:tcW w:w="3969" w:type="dxa"/>
            <w:shd w:val="clear" w:color="auto" w:fill="auto"/>
          </w:tcPr>
          <w:p w:rsidR="003D20B6" w:rsidRPr="00FF1505" w:rsidRDefault="003D20B6" w:rsidP="003D20B6">
            <w:pPr>
              <w:jc w:val="center"/>
              <w:rPr>
                <w:b/>
                <w:sz w:val="22"/>
                <w:szCs w:val="22"/>
              </w:rPr>
            </w:pPr>
            <w:r w:rsidRPr="00FF1505">
              <w:rPr>
                <w:b/>
                <w:sz w:val="22"/>
                <w:szCs w:val="22"/>
              </w:rPr>
              <w:t>Kurumu</w:t>
            </w:r>
          </w:p>
        </w:tc>
        <w:tc>
          <w:tcPr>
            <w:tcW w:w="1559" w:type="dxa"/>
            <w:shd w:val="clear" w:color="auto" w:fill="auto"/>
          </w:tcPr>
          <w:p w:rsidR="003D20B6" w:rsidRPr="00FF1505" w:rsidRDefault="003D20B6" w:rsidP="003D20B6">
            <w:pPr>
              <w:jc w:val="center"/>
              <w:rPr>
                <w:b/>
                <w:sz w:val="22"/>
                <w:szCs w:val="22"/>
              </w:rPr>
            </w:pPr>
            <w:r w:rsidRPr="00FF1505">
              <w:rPr>
                <w:b/>
                <w:sz w:val="22"/>
                <w:szCs w:val="22"/>
              </w:rPr>
              <w:t>İmzası</w:t>
            </w:r>
          </w:p>
        </w:tc>
      </w:tr>
      <w:tr w:rsidR="003D20B6" w:rsidRPr="00FF1505" w:rsidTr="00FF1505">
        <w:tc>
          <w:tcPr>
            <w:tcW w:w="1285" w:type="dxa"/>
            <w:shd w:val="clear" w:color="auto" w:fill="auto"/>
          </w:tcPr>
          <w:p w:rsidR="003D20B6" w:rsidRPr="00FF1505" w:rsidRDefault="003D20B6" w:rsidP="003D20B6">
            <w:pPr>
              <w:jc w:val="center"/>
              <w:rPr>
                <w:b/>
                <w:sz w:val="22"/>
                <w:szCs w:val="22"/>
              </w:rPr>
            </w:pPr>
            <w:r w:rsidRPr="00FF1505">
              <w:rPr>
                <w:b/>
                <w:sz w:val="22"/>
                <w:szCs w:val="22"/>
              </w:rPr>
              <w:t>Başkan</w:t>
            </w:r>
          </w:p>
        </w:tc>
        <w:tc>
          <w:tcPr>
            <w:tcW w:w="3536" w:type="dxa"/>
            <w:shd w:val="clear" w:color="auto" w:fill="auto"/>
          </w:tcPr>
          <w:p w:rsidR="003D20B6" w:rsidRPr="00FF1505" w:rsidRDefault="003D20B6" w:rsidP="003D20B6">
            <w:pPr>
              <w:jc w:val="both"/>
              <w:rPr>
                <w:sz w:val="22"/>
                <w:szCs w:val="22"/>
              </w:rPr>
            </w:pPr>
            <w:r w:rsidRPr="00FF1505">
              <w:rPr>
                <w:sz w:val="22"/>
                <w:szCs w:val="22"/>
              </w:rPr>
              <w:fldChar w:fldCharType="begin">
                <w:ffData>
                  <w:name w:val="Metin115"/>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t xml:space="preserve"> Dr. </w:t>
            </w:r>
            <w:r w:rsidRPr="00FF1505">
              <w:rPr>
                <w:sz w:val="22"/>
                <w:szCs w:val="22"/>
              </w:rPr>
              <w:fldChar w:fldCharType="begin">
                <w:ffData>
                  <w:name w:val="Metin116"/>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t xml:space="preserve"> </w:t>
            </w:r>
            <w:r w:rsidRPr="00FF1505">
              <w:rPr>
                <w:sz w:val="22"/>
                <w:szCs w:val="22"/>
              </w:rPr>
              <w:fldChar w:fldCharType="begin">
                <w:ffData>
                  <w:name w:val="Metin117"/>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c>
          <w:tcPr>
            <w:tcW w:w="3969" w:type="dxa"/>
            <w:shd w:val="clear" w:color="auto" w:fill="auto"/>
          </w:tcPr>
          <w:p w:rsidR="003D20B6" w:rsidRPr="00FF1505" w:rsidRDefault="003D20B6" w:rsidP="003D20B6">
            <w:pPr>
              <w:jc w:val="both"/>
              <w:rPr>
                <w:sz w:val="22"/>
                <w:szCs w:val="22"/>
              </w:rPr>
            </w:pPr>
            <w:r w:rsidRPr="00FF1505">
              <w:rPr>
                <w:sz w:val="22"/>
                <w:szCs w:val="22"/>
              </w:rPr>
              <w:fldChar w:fldCharType="begin">
                <w:ffData>
                  <w:name w:val="Metin118"/>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c>
          <w:tcPr>
            <w:tcW w:w="1559" w:type="dxa"/>
            <w:shd w:val="clear" w:color="auto" w:fill="auto"/>
          </w:tcPr>
          <w:p w:rsidR="003D20B6" w:rsidRPr="00FF1505" w:rsidRDefault="003D20B6" w:rsidP="003D20B6">
            <w:pPr>
              <w:jc w:val="both"/>
              <w:rPr>
                <w:sz w:val="22"/>
                <w:szCs w:val="22"/>
              </w:rPr>
            </w:pPr>
          </w:p>
        </w:tc>
      </w:tr>
      <w:tr w:rsidR="003D20B6" w:rsidRPr="00FF1505" w:rsidTr="00FF1505">
        <w:tc>
          <w:tcPr>
            <w:tcW w:w="1285" w:type="dxa"/>
            <w:shd w:val="clear" w:color="auto" w:fill="auto"/>
          </w:tcPr>
          <w:p w:rsidR="003D20B6" w:rsidRPr="00FF1505" w:rsidRDefault="003D20B6" w:rsidP="003D20B6">
            <w:pPr>
              <w:jc w:val="center"/>
              <w:rPr>
                <w:b/>
                <w:sz w:val="22"/>
                <w:szCs w:val="22"/>
              </w:rPr>
            </w:pPr>
            <w:r w:rsidRPr="00FF1505">
              <w:rPr>
                <w:b/>
                <w:sz w:val="22"/>
                <w:szCs w:val="22"/>
              </w:rPr>
              <w:t>Üye</w:t>
            </w:r>
          </w:p>
        </w:tc>
        <w:tc>
          <w:tcPr>
            <w:tcW w:w="3536" w:type="dxa"/>
            <w:shd w:val="clear" w:color="auto" w:fill="auto"/>
          </w:tcPr>
          <w:p w:rsidR="003D20B6" w:rsidRPr="00FF1505" w:rsidRDefault="003D20B6" w:rsidP="003D20B6">
            <w:pPr>
              <w:jc w:val="both"/>
              <w:rPr>
                <w:sz w:val="22"/>
                <w:szCs w:val="22"/>
              </w:rPr>
            </w:pPr>
            <w:r w:rsidRPr="00FF1505">
              <w:rPr>
                <w:sz w:val="22"/>
                <w:szCs w:val="22"/>
              </w:rPr>
              <w:fldChar w:fldCharType="begin">
                <w:ffData>
                  <w:name w:val="Metin115"/>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t xml:space="preserve"> Dr. </w:t>
            </w:r>
            <w:r w:rsidRPr="00FF1505">
              <w:rPr>
                <w:sz w:val="22"/>
                <w:szCs w:val="22"/>
              </w:rPr>
              <w:fldChar w:fldCharType="begin">
                <w:ffData>
                  <w:name w:val="Metin116"/>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t xml:space="preserve"> </w:t>
            </w:r>
            <w:r w:rsidRPr="00FF1505">
              <w:rPr>
                <w:sz w:val="22"/>
                <w:szCs w:val="22"/>
              </w:rPr>
              <w:fldChar w:fldCharType="begin">
                <w:ffData>
                  <w:name w:val="Metin117"/>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c>
          <w:tcPr>
            <w:tcW w:w="3969" w:type="dxa"/>
            <w:shd w:val="clear" w:color="auto" w:fill="auto"/>
          </w:tcPr>
          <w:p w:rsidR="003D20B6" w:rsidRPr="00FF1505" w:rsidRDefault="003D20B6" w:rsidP="003D20B6">
            <w:pPr>
              <w:jc w:val="both"/>
              <w:rPr>
                <w:sz w:val="22"/>
                <w:szCs w:val="22"/>
              </w:rPr>
            </w:pPr>
            <w:r w:rsidRPr="00FF1505">
              <w:rPr>
                <w:sz w:val="22"/>
                <w:szCs w:val="22"/>
              </w:rPr>
              <w:fldChar w:fldCharType="begin">
                <w:ffData>
                  <w:name w:val="Metin118"/>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c>
          <w:tcPr>
            <w:tcW w:w="1559" w:type="dxa"/>
            <w:shd w:val="clear" w:color="auto" w:fill="auto"/>
          </w:tcPr>
          <w:p w:rsidR="003D20B6" w:rsidRPr="00FF1505" w:rsidRDefault="003D20B6" w:rsidP="003D20B6">
            <w:pPr>
              <w:jc w:val="both"/>
              <w:rPr>
                <w:sz w:val="22"/>
                <w:szCs w:val="22"/>
              </w:rPr>
            </w:pPr>
          </w:p>
        </w:tc>
      </w:tr>
      <w:tr w:rsidR="003D20B6" w:rsidRPr="00FF1505" w:rsidTr="00FF1505">
        <w:trPr>
          <w:trHeight w:val="192"/>
        </w:trPr>
        <w:tc>
          <w:tcPr>
            <w:tcW w:w="1285" w:type="dxa"/>
            <w:shd w:val="clear" w:color="auto" w:fill="auto"/>
          </w:tcPr>
          <w:p w:rsidR="003D20B6" w:rsidRPr="00FF1505" w:rsidRDefault="003D20B6" w:rsidP="003D20B6">
            <w:pPr>
              <w:jc w:val="center"/>
              <w:rPr>
                <w:b/>
                <w:sz w:val="22"/>
                <w:szCs w:val="22"/>
              </w:rPr>
            </w:pPr>
            <w:r w:rsidRPr="00FF1505">
              <w:rPr>
                <w:b/>
                <w:sz w:val="22"/>
                <w:szCs w:val="22"/>
              </w:rPr>
              <w:t>Üye</w:t>
            </w:r>
          </w:p>
        </w:tc>
        <w:tc>
          <w:tcPr>
            <w:tcW w:w="3536" w:type="dxa"/>
            <w:shd w:val="clear" w:color="auto" w:fill="auto"/>
          </w:tcPr>
          <w:p w:rsidR="003D20B6" w:rsidRPr="00FF1505" w:rsidRDefault="003D20B6" w:rsidP="003D20B6">
            <w:pPr>
              <w:jc w:val="both"/>
              <w:rPr>
                <w:sz w:val="22"/>
                <w:szCs w:val="22"/>
              </w:rPr>
            </w:pPr>
            <w:r w:rsidRPr="00FF1505">
              <w:rPr>
                <w:sz w:val="22"/>
                <w:szCs w:val="22"/>
              </w:rPr>
              <w:fldChar w:fldCharType="begin">
                <w:ffData>
                  <w:name w:val="Metin115"/>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t xml:space="preserve"> Dr. </w:t>
            </w:r>
            <w:r w:rsidRPr="00FF1505">
              <w:rPr>
                <w:sz w:val="22"/>
                <w:szCs w:val="22"/>
              </w:rPr>
              <w:fldChar w:fldCharType="begin">
                <w:ffData>
                  <w:name w:val="Metin116"/>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t xml:space="preserve"> </w:t>
            </w:r>
            <w:r w:rsidRPr="00FF1505">
              <w:rPr>
                <w:sz w:val="22"/>
                <w:szCs w:val="22"/>
              </w:rPr>
              <w:fldChar w:fldCharType="begin">
                <w:ffData>
                  <w:name w:val="Metin117"/>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c>
          <w:tcPr>
            <w:tcW w:w="3969" w:type="dxa"/>
            <w:shd w:val="clear" w:color="auto" w:fill="auto"/>
          </w:tcPr>
          <w:p w:rsidR="003D20B6" w:rsidRPr="00FF1505" w:rsidRDefault="003D20B6" w:rsidP="003D20B6">
            <w:pPr>
              <w:jc w:val="both"/>
              <w:rPr>
                <w:sz w:val="22"/>
                <w:szCs w:val="22"/>
              </w:rPr>
            </w:pPr>
            <w:r w:rsidRPr="00FF1505">
              <w:rPr>
                <w:sz w:val="22"/>
                <w:szCs w:val="22"/>
              </w:rPr>
              <w:fldChar w:fldCharType="begin">
                <w:ffData>
                  <w:name w:val="Metin118"/>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c>
          <w:tcPr>
            <w:tcW w:w="1559" w:type="dxa"/>
            <w:shd w:val="clear" w:color="auto" w:fill="auto"/>
          </w:tcPr>
          <w:p w:rsidR="003D20B6" w:rsidRPr="00FF1505" w:rsidRDefault="003D20B6" w:rsidP="003D20B6">
            <w:pPr>
              <w:jc w:val="both"/>
              <w:rPr>
                <w:sz w:val="22"/>
                <w:szCs w:val="22"/>
              </w:rPr>
            </w:pPr>
          </w:p>
        </w:tc>
      </w:tr>
      <w:tr w:rsidR="003D20B6" w:rsidRPr="00FF1505" w:rsidTr="00FF1505">
        <w:trPr>
          <w:trHeight w:val="192"/>
        </w:trPr>
        <w:tc>
          <w:tcPr>
            <w:tcW w:w="1285" w:type="dxa"/>
            <w:shd w:val="clear" w:color="auto" w:fill="auto"/>
          </w:tcPr>
          <w:p w:rsidR="003D20B6" w:rsidRPr="00FF1505" w:rsidRDefault="003D20B6" w:rsidP="003D20B6">
            <w:pPr>
              <w:jc w:val="center"/>
              <w:rPr>
                <w:b/>
                <w:sz w:val="22"/>
                <w:szCs w:val="22"/>
              </w:rPr>
            </w:pPr>
            <w:r w:rsidRPr="00FF1505">
              <w:rPr>
                <w:b/>
                <w:sz w:val="22"/>
                <w:szCs w:val="22"/>
              </w:rPr>
              <w:t>Üye</w:t>
            </w:r>
          </w:p>
        </w:tc>
        <w:tc>
          <w:tcPr>
            <w:tcW w:w="3536" w:type="dxa"/>
            <w:shd w:val="clear" w:color="auto" w:fill="auto"/>
          </w:tcPr>
          <w:p w:rsidR="003D20B6" w:rsidRPr="00FF1505" w:rsidRDefault="003D20B6" w:rsidP="003D20B6">
            <w:pPr>
              <w:jc w:val="both"/>
              <w:rPr>
                <w:sz w:val="22"/>
                <w:szCs w:val="22"/>
              </w:rPr>
            </w:pPr>
            <w:r w:rsidRPr="00FF1505">
              <w:rPr>
                <w:sz w:val="22"/>
                <w:szCs w:val="22"/>
              </w:rPr>
              <w:fldChar w:fldCharType="begin">
                <w:ffData>
                  <w:name w:val="Metin115"/>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t xml:space="preserve"> Dr. </w:t>
            </w:r>
            <w:r w:rsidRPr="00FF1505">
              <w:rPr>
                <w:sz w:val="22"/>
                <w:szCs w:val="22"/>
              </w:rPr>
              <w:fldChar w:fldCharType="begin">
                <w:ffData>
                  <w:name w:val="Metin116"/>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t xml:space="preserve"> </w:t>
            </w:r>
            <w:r w:rsidRPr="00FF1505">
              <w:rPr>
                <w:sz w:val="22"/>
                <w:szCs w:val="22"/>
              </w:rPr>
              <w:fldChar w:fldCharType="begin">
                <w:ffData>
                  <w:name w:val="Metin117"/>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c>
          <w:tcPr>
            <w:tcW w:w="3969" w:type="dxa"/>
            <w:shd w:val="clear" w:color="auto" w:fill="auto"/>
          </w:tcPr>
          <w:p w:rsidR="003D20B6" w:rsidRPr="00FF1505" w:rsidRDefault="003D20B6" w:rsidP="003D20B6">
            <w:pPr>
              <w:jc w:val="both"/>
              <w:rPr>
                <w:sz w:val="22"/>
                <w:szCs w:val="22"/>
              </w:rPr>
            </w:pPr>
            <w:r w:rsidRPr="00FF1505">
              <w:rPr>
                <w:sz w:val="22"/>
                <w:szCs w:val="22"/>
              </w:rPr>
              <w:fldChar w:fldCharType="begin">
                <w:ffData>
                  <w:name w:val="Metin118"/>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c>
          <w:tcPr>
            <w:tcW w:w="1559" w:type="dxa"/>
            <w:shd w:val="clear" w:color="auto" w:fill="auto"/>
          </w:tcPr>
          <w:p w:rsidR="003D20B6" w:rsidRPr="00FF1505" w:rsidRDefault="003D20B6" w:rsidP="003D20B6">
            <w:pPr>
              <w:jc w:val="both"/>
              <w:rPr>
                <w:sz w:val="22"/>
                <w:szCs w:val="22"/>
              </w:rPr>
            </w:pPr>
          </w:p>
        </w:tc>
      </w:tr>
      <w:tr w:rsidR="003D20B6" w:rsidRPr="00FF1505" w:rsidTr="00FF1505">
        <w:tc>
          <w:tcPr>
            <w:tcW w:w="1285" w:type="dxa"/>
            <w:shd w:val="clear" w:color="auto" w:fill="auto"/>
          </w:tcPr>
          <w:p w:rsidR="003D20B6" w:rsidRPr="00FF1505" w:rsidRDefault="003D20B6" w:rsidP="003D20B6">
            <w:pPr>
              <w:jc w:val="center"/>
              <w:rPr>
                <w:b/>
                <w:sz w:val="22"/>
                <w:szCs w:val="22"/>
              </w:rPr>
            </w:pPr>
            <w:r w:rsidRPr="00FF1505">
              <w:rPr>
                <w:b/>
                <w:sz w:val="22"/>
                <w:szCs w:val="22"/>
              </w:rPr>
              <w:t>Üye</w:t>
            </w:r>
          </w:p>
        </w:tc>
        <w:tc>
          <w:tcPr>
            <w:tcW w:w="3536" w:type="dxa"/>
            <w:shd w:val="clear" w:color="auto" w:fill="auto"/>
          </w:tcPr>
          <w:p w:rsidR="003D20B6" w:rsidRPr="00FF1505" w:rsidRDefault="003D20B6" w:rsidP="003D20B6">
            <w:pPr>
              <w:jc w:val="both"/>
              <w:rPr>
                <w:sz w:val="22"/>
                <w:szCs w:val="22"/>
              </w:rPr>
            </w:pPr>
            <w:r w:rsidRPr="00FF1505">
              <w:rPr>
                <w:sz w:val="22"/>
                <w:szCs w:val="22"/>
              </w:rPr>
              <w:fldChar w:fldCharType="begin">
                <w:ffData>
                  <w:name w:val="Metin115"/>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t xml:space="preserve"> Dr. </w:t>
            </w:r>
            <w:r w:rsidRPr="00FF1505">
              <w:rPr>
                <w:sz w:val="22"/>
                <w:szCs w:val="22"/>
              </w:rPr>
              <w:fldChar w:fldCharType="begin">
                <w:ffData>
                  <w:name w:val="Metin116"/>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t xml:space="preserve"> </w:t>
            </w:r>
            <w:r w:rsidRPr="00FF1505">
              <w:rPr>
                <w:sz w:val="22"/>
                <w:szCs w:val="22"/>
              </w:rPr>
              <w:fldChar w:fldCharType="begin">
                <w:ffData>
                  <w:name w:val="Metin117"/>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c>
          <w:tcPr>
            <w:tcW w:w="3969" w:type="dxa"/>
            <w:shd w:val="clear" w:color="auto" w:fill="auto"/>
          </w:tcPr>
          <w:p w:rsidR="003D20B6" w:rsidRPr="00FF1505" w:rsidRDefault="003D20B6" w:rsidP="003D20B6">
            <w:pPr>
              <w:jc w:val="both"/>
              <w:rPr>
                <w:sz w:val="22"/>
                <w:szCs w:val="22"/>
              </w:rPr>
            </w:pPr>
            <w:r w:rsidRPr="00FF1505">
              <w:rPr>
                <w:sz w:val="22"/>
                <w:szCs w:val="22"/>
              </w:rPr>
              <w:fldChar w:fldCharType="begin">
                <w:ffData>
                  <w:name w:val="Metin118"/>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c>
          <w:tcPr>
            <w:tcW w:w="1559" w:type="dxa"/>
            <w:shd w:val="clear" w:color="auto" w:fill="auto"/>
          </w:tcPr>
          <w:p w:rsidR="003D20B6" w:rsidRPr="00FF1505" w:rsidRDefault="003D20B6" w:rsidP="003D20B6">
            <w:pPr>
              <w:jc w:val="both"/>
              <w:rPr>
                <w:sz w:val="22"/>
                <w:szCs w:val="22"/>
              </w:rPr>
            </w:pPr>
          </w:p>
        </w:tc>
      </w:tr>
    </w:tbl>
    <w:p w:rsidR="003D20B6" w:rsidRPr="00FF1505" w:rsidRDefault="003D20B6" w:rsidP="003D20B6">
      <w:pPr>
        <w:tabs>
          <w:tab w:val="left" w:pos="566"/>
        </w:tabs>
        <w:spacing w:after="120"/>
        <w:ind w:firstLine="567"/>
        <w:jc w:val="center"/>
        <w:rPr>
          <w:b/>
          <w:sz w:val="22"/>
          <w:szCs w:val="22"/>
          <w:lang w:val="de-DE"/>
        </w:rPr>
      </w:pPr>
    </w:p>
    <w:p w:rsidR="003D20B6" w:rsidRPr="00FF1505" w:rsidRDefault="003D20B6" w:rsidP="003D20B6">
      <w:pPr>
        <w:spacing w:after="120"/>
        <w:jc w:val="center"/>
        <w:rPr>
          <w:b/>
          <w:sz w:val="22"/>
          <w:szCs w:val="22"/>
          <w:lang w:val="de-DE"/>
        </w:rPr>
      </w:pPr>
      <w:r w:rsidRPr="00FF1505">
        <w:rPr>
          <w:b/>
          <w:sz w:val="22"/>
          <w:szCs w:val="22"/>
          <w:lang w:val="de-DE"/>
        </w:rPr>
        <w:t>ÖNERİLEN JÜRİ ÜYELERİ</w:t>
      </w:r>
    </w:p>
    <w:tbl>
      <w:tblPr>
        <w:tblW w:w="10281" w:type="dxa"/>
        <w:tblInd w:w="-4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3"/>
        <w:gridCol w:w="2644"/>
        <w:gridCol w:w="7214"/>
      </w:tblGrid>
      <w:tr w:rsidR="006E2A17" w:rsidRPr="00FF1505" w:rsidTr="00FF1505">
        <w:trPr>
          <w:trHeight w:val="257"/>
        </w:trPr>
        <w:tc>
          <w:tcPr>
            <w:tcW w:w="10281" w:type="dxa"/>
            <w:gridSpan w:val="3"/>
          </w:tcPr>
          <w:p w:rsidR="006E2A17" w:rsidRPr="00FF1505" w:rsidRDefault="006E2A17" w:rsidP="006E2A17">
            <w:pPr>
              <w:jc w:val="center"/>
              <w:rPr>
                <w:b/>
                <w:sz w:val="22"/>
                <w:szCs w:val="22"/>
              </w:rPr>
            </w:pPr>
            <w:r w:rsidRPr="00FF1505">
              <w:rPr>
                <w:b/>
                <w:bCs/>
                <w:sz w:val="22"/>
                <w:szCs w:val="22"/>
              </w:rPr>
              <w:t>Asıl Sınav Jüri Üyeleri</w:t>
            </w:r>
          </w:p>
        </w:tc>
      </w:tr>
      <w:tr w:rsidR="006E2A17" w:rsidRPr="00FF1505" w:rsidTr="00FF1505">
        <w:trPr>
          <w:trHeight w:val="242"/>
        </w:trPr>
        <w:tc>
          <w:tcPr>
            <w:tcW w:w="423" w:type="dxa"/>
          </w:tcPr>
          <w:p w:rsidR="006E2A17" w:rsidRPr="00FF1505" w:rsidRDefault="006E2A17" w:rsidP="003D20B6">
            <w:pPr>
              <w:jc w:val="both"/>
              <w:rPr>
                <w:b/>
                <w:sz w:val="22"/>
                <w:szCs w:val="22"/>
              </w:rPr>
            </w:pPr>
          </w:p>
        </w:tc>
        <w:tc>
          <w:tcPr>
            <w:tcW w:w="2644" w:type="dxa"/>
            <w:shd w:val="clear" w:color="auto" w:fill="auto"/>
          </w:tcPr>
          <w:p w:rsidR="006E2A17" w:rsidRPr="00FF1505" w:rsidRDefault="006E2A17" w:rsidP="003D20B6">
            <w:pPr>
              <w:jc w:val="both"/>
              <w:rPr>
                <w:sz w:val="22"/>
                <w:szCs w:val="22"/>
              </w:rPr>
            </w:pPr>
            <w:r w:rsidRPr="00FF1505">
              <w:rPr>
                <w:sz w:val="22"/>
                <w:szCs w:val="22"/>
              </w:rPr>
              <w:t>Unvanı-Adı-Soyadı</w:t>
            </w:r>
          </w:p>
        </w:tc>
        <w:tc>
          <w:tcPr>
            <w:tcW w:w="7214" w:type="dxa"/>
            <w:shd w:val="clear" w:color="auto" w:fill="auto"/>
          </w:tcPr>
          <w:p w:rsidR="006E2A17" w:rsidRPr="00FF1505" w:rsidRDefault="006E2A17" w:rsidP="003D20B6">
            <w:pPr>
              <w:jc w:val="center"/>
              <w:rPr>
                <w:sz w:val="22"/>
                <w:szCs w:val="22"/>
              </w:rPr>
            </w:pPr>
            <w:r w:rsidRPr="00FF1505">
              <w:rPr>
                <w:sz w:val="22"/>
                <w:szCs w:val="22"/>
              </w:rPr>
              <w:t>Kurumu ve Anabilim Dalı</w:t>
            </w:r>
          </w:p>
        </w:tc>
      </w:tr>
      <w:tr w:rsidR="006E2A17" w:rsidRPr="00FF1505" w:rsidTr="00FF1505">
        <w:trPr>
          <w:trHeight w:val="257"/>
        </w:trPr>
        <w:tc>
          <w:tcPr>
            <w:tcW w:w="423" w:type="dxa"/>
          </w:tcPr>
          <w:p w:rsidR="006E2A17" w:rsidRPr="00FF1505" w:rsidRDefault="006E2A17" w:rsidP="003D20B6">
            <w:pPr>
              <w:jc w:val="both"/>
              <w:rPr>
                <w:sz w:val="22"/>
                <w:szCs w:val="22"/>
              </w:rPr>
            </w:pPr>
            <w:r w:rsidRPr="00FF1505">
              <w:rPr>
                <w:sz w:val="22"/>
                <w:szCs w:val="22"/>
              </w:rPr>
              <w:t>1</w:t>
            </w:r>
          </w:p>
        </w:tc>
        <w:tc>
          <w:tcPr>
            <w:tcW w:w="2644" w:type="dxa"/>
            <w:shd w:val="clear" w:color="auto" w:fill="auto"/>
          </w:tcPr>
          <w:p w:rsidR="006E2A17" w:rsidRPr="00FF1505" w:rsidRDefault="006E2A17" w:rsidP="003D20B6">
            <w:pPr>
              <w:jc w:val="both"/>
              <w:rPr>
                <w:sz w:val="22"/>
                <w:szCs w:val="22"/>
              </w:rPr>
            </w:pPr>
            <w:r w:rsidRPr="00FF1505">
              <w:rPr>
                <w:sz w:val="22"/>
                <w:szCs w:val="22"/>
              </w:rPr>
              <w:fldChar w:fldCharType="begin">
                <w:ffData>
                  <w:name w:val="Metin115"/>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t xml:space="preserve"> Dr. </w:t>
            </w:r>
            <w:r w:rsidRPr="00FF1505">
              <w:rPr>
                <w:sz w:val="22"/>
                <w:szCs w:val="22"/>
              </w:rPr>
              <w:fldChar w:fldCharType="begin">
                <w:ffData>
                  <w:name w:val="Metin116"/>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fldChar w:fldCharType="begin">
                <w:ffData>
                  <w:name w:val="Metin117"/>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c>
          <w:tcPr>
            <w:tcW w:w="7214" w:type="dxa"/>
            <w:shd w:val="clear" w:color="auto" w:fill="auto"/>
          </w:tcPr>
          <w:p w:rsidR="006E2A17" w:rsidRPr="00FF1505" w:rsidRDefault="006E2A17" w:rsidP="003D20B6">
            <w:pPr>
              <w:jc w:val="both"/>
              <w:rPr>
                <w:sz w:val="22"/>
                <w:szCs w:val="22"/>
              </w:rPr>
            </w:pPr>
            <w:r w:rsidRPr="00FF1505">
              <w:rPr>
                <w:sz w:val="22"/>
                <w:szCs w:val="22"/>
              </w:rPr>
              <w:fldChar w:fldCharType="begin">
                <w:ffData>
                  <w:name w:val="Metin118"/>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r>
      <w:tr w:rsidR="006E2A17" w:rsidRPr="00FF1505" w:rsidTr="00FF1505">
        <w:trPr>
          <w:trHeight w:val="257"/>
        </w:trPr>
        <w:tc>
          <w:tcPr>
            <w:tcW w:w="423" w:type="dxa"/>
          </w:tcPr>
          <w:p w:rsidR="006E2A17" w:rsidRPr="00FF1505" w:rsidRDefault="006E2A17" w:rsidP="003D20B6">
            <w:pPr>
              <w:jc w:val="both"/>
              <w:rPr>
                <w:sz w:val="22"/>
                <w:szCs w:val="22"/>
              </w:rPr>
            </w:pPr>
            <w:r w:rsidRPr="00FF1505">
              <w:rPr>
                <w:sz w:val="22"/>
                <w:szCs w:val="22"/>
              </w:rPr>
              <w:t>2</w:t>
            </w:r>
          </w:p>
        </w:tc>
        <w:tc>
          <w:tcPr>
            <w:tcW w:w="2644" w:type="dxa"/>
            <w:shd w:val="clear" w:color="auto" w:fill="auto"/>
          </w:tcPr>
          <w:p w:rsidR="006E2A17" w:rsidRPr="00FF1505" w:rsidRDefault="006E2A17" w:rsidP="003D20B6">
            <w:pPr>
              <w:jc w:val="both"/>
              <w:rPr>
                <w:sz w:val="22"/>
                <w:szCs w:val="22"/>
              </w:rPr>
            </w:pPr>
            <w:r w:rsidRPr="00FF1505">
              <w:rPr>
                <w:sz w:val="22"/>
                <w:szCs w:val="22"/>
              </w:rPr>
              <w:fldChar w:fldCharType="begin">
                <w:ffData>
                  <w:name w:val="Metin115"/>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t xml:space="preserve"> Dr. </w:t>
            </w:r>
            <w:r w:rsidRPr="00FF1505">
              <w:rPr>
                <w:sz w:val="22"/>
                <w:szCs w:val="22"/>
              </w:rPr>
              <w:fldChar w:fldCharType="begin">
                <w:ffData>
                  <w:name w:val="Metin116"/>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fldChar w:fldCharType="begin">
                <w:ffData>
                  <w:name w:val="Metin117"/>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c>
          <w:tcPr>
            <w:tcW w:w="7214" w:type="dxa"/>
            <w:shd w:val="clear" w:color="auto" w:fill="auto"/>
          </w:tcPr>
          <w:p w:rsidR="006E2A17" w:rsidRPr="00FF1505" w:rsidRDefault="006E2A17" w:rsidP="003D20B6">
            <w:pPr>
              <w:jc w:val="both"/>
              <w:rPr>
                <w:sz w:val="22"/>
                <w:szCs w:val="22"/>
              </w:rPr>
            </w:pPr>
            <w:r w:rsidRPr="00FF1505">
              <w:rPr>
                <w:sz w:val="22"/>
                <w:szCs w:val="22"/>
              </w:rPr>
              <w:fldChar w:fldCharType="begin">
                <w:ffData>
                  <w:name w:val="Metin118"/>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r>
      <w:tr w:rsidR="006E2A17" w:rsidRPr="00FF1505" w:rsidTr="00FF1505">
        <w:trPr>
          <w:trHeight w:val="194"/>
        </w:trPr>
        <w:tc>
          <w:tcPr>
            <w:tcW w:w="423" w:type="dxa"/>
          </w:tcPr>
          <w:p w:rsidR="006E2A17" w:rsidRPr="00FF1505" w:rsidRDefault="006E2A17" w:rsidP="003D20B6">
            <w:pPr>
              <w:jc w:val="both"/>
              <w:rPr>
                <w:sz w:val="22"/>
                <w:szCs w:val="22"/>
              </w:rPr>
            </w:pPr>
            <w:r w:rsidRPr="00FF1505">
              <w:rPr>
                <w:sz w:val="22"/>
                <w:szCs w:val="22"/>
              </w:rPr>
              <w:t>3</w:t>
            </w:r>
          </w:p>
        </w:tc>
        <w:tc>
          <w:tcPr>
            <w:tcW w:w="2644" w:type="dxa"/>
            <w:shd w:val="clear" w:color="auto" w:fill="auto"/>
          </w:tcPr>
          <w:p w:rsidR="006E2A17" w:rsidRPr="00FF1505" w:rsidRDefault="006E2A17" w:rsidP="003D20B6">
            <w:pPr>
              <w:jc w:val="both"/>
              <w:rPr>
                <w:sz w:val="22"/>
                <w:szCs w:val="22"/>
              </w:rPr>
            </w:pPr>
            <w:r w:rsidRPr="00FF1505">
              <w:rPr>
                <w:sz w:val="22"/>
                <w:szCs w:val="22"/>
              </w:rPr>
              <w:fldChar w:fldCharType="begin">
                <w:ffData>
                  <w:name w:val="Metin115"/>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t xml:space="preserve"> Dr. </w:t>
            </w:r>
            <w:r w:rsidRPr="00FF1505">
              <w:rPr>
                <w:sz w:val="22"/>
                <w:szCs w:val="22"/>
              </w:rPr>
              <w:fldChar w:fldCharType="begin">
                <w:ffData>
                  <w:name w:val="Metin116"/>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fldChar w:fldCharType="begin">
                <w:ffData>
                  <w:name w:val="Metin117"/>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c>
          <w:tcPr>
            <w:tcW w:w="7214" w:type="dxa"/>
            <w:shd w:val="clear" w:color="auto" w:fill="auto"/>
          </w:tcPr>
          <w:p w:rsidR="006E2A17" w:rsidRPr="00FF1505" w:rsidRDefault="006E2A17" w:rsidP="003D20B6">
            <w:pPr>
              <w:jc w:val="both"/>
              <w:rPr>
                <w:sz w:val="22"/>
                <w:szCs w:val="22"/>
              </w:rPr>
            </w:pPr>
            <w:r w:rsidRPr="00FF1505">
              <w:rPr>
                <w:sz w:val="22"/>
                <w:szCs w:val="22"/>
              </w:rPr>
              <w:fldChar w:fldCharType="begin">
                <w:ffData>
                  <w:name w:val="Metin118"/>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r>
      <w:tr w:rsidR="006E2A17" w:rsidRPr="00FF1505" w:rsidTr="00FF1505">
        <w:trPr>
          <w:trHeight w:val="194"/>
        </w:trPr>
        <w:tc>
          <w:tcPr>
            <w:tcW w:w="423" w:type="dxa"/>
          </w:tcPr>
          <w:p w:rsidR="006E2A17" w:rsidRPr="00FF1505" w:rsidRDefault="006E2A17" w:rsidP="003D20B6">
            <w:pPr>
              <w:jc w:val="both"/>
              <w:rPr>
                <w:sz w:val="22"/>
                <w:szCs w:val="22"/>
              </w:rPr>
            </w:pPr>
            <w:r w:rsidRPr="00FF1505">
              <w:rPr>
                <w:sz w:val="22"/>
                <w:szCs w:val="22"/>
              </w:rPr>
              <w:t>4</w:t>
            </w:r>
          </w:p>
        </w:tc>
        <w:tc>
          <w:tcPr>
            <w:tcW w:w="2644" w:type="dxa"/>
            <w:shd w:val="clear" w:color="auto" w:fill="auto"/>
          </w:tcPr>
          <w:p w:rsidR="006E2A17" w:rsidRPr="00FF1505" w:rsidRDefault="006E2A17" w:rsidP="003D20B6">
            <w:pPr>
              <w:jc w:val="both"/>
              <w:rPr>
                <w:sz w:val="22"/>
                <w:szCs w:val="22"/>
              </w:rPr>
            </w:pPr>
            <w:r w:rsidRPr="00FF1505">
              <w:rPr>
                <w:sz w:val="22"/>
                <w:szCs w:val="22"/>
              </w:rPr>
              <w:fldChar w:fldCharType="begin">
                <w:ffData>
                  <w:name w:val="Metin115"/>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t xml:space="preserve"> Dr. </w:t>
            </w:r>
            <w:r w:rsidRPr="00FF1505">
              <w:rPr>
                <w:sz w:val="22"/>
                <w:szCs w:val="22"/>
              </w:rPr>
              <w:fldChar w:fldCharType="begin">
                <w:ffData>
                  <w:name w:val="Metin116"/>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fldChar w:fldCharType="begin">
                <w:ffData>
                  <w:name w:val="Metin117"/>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c>
          <w:tcPr>
            <w:tcW w:w="7214" w:type="dxa"/>
            <w:shd w:val="clear" w:color="auto" w:fill="auto"/>
          </w:tcPr>
          <w:p w:rsidR="006E2A17" w:rsidRPr="00FF1505" w:rsidRDefault="006E2A17" w:rsidP="003D20B6">
            <w:pPr>
              <w:jc w:val="both"/>
              <w:rPr>
                <w:sz w:val="22"/>
                <w:szCs w:val="22"/>
              </w:rPr>
            </w:pPr>
            <w:r w:rsidRPr="00FF1505">
              <w:rPr>
                <w:sz w:val="22"/>
                <w:szCs w:val="22"/>
              </w:rPr>
              <w:fldChar w:fldCharType="begin">
                <w:ffData>
                  <w:name w:val="Metin118"/>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r>
      <w:tr w:rsidR="006E2A17" w:rsidRPr="00FF1505" w:rsidTr="00FF1505">
        <w:trPr>
          <w:trHeight w:val="194"/>
        </w:trPr>
        <w:tc>
          <w:tcPr>
            <w:tcW w:w="423" w:type="dxa"/>
          </w:tcPr>
          <w:p w:rsidR="006E2A17" w:rsidRPr="00FF1505" w:rsidRDefault="006E2A17" w:rsidP="003D20B6">
            <w:pPr>
              <w:jc w:val="both"/>
              <w:rPr>
                <w:sz w:val="22"/>
                <w:szCs w:val="22"/>
              </w:rPr>
            </w:pPr>
            <w:r w:rsidRPr="00FF1505">
              <w:rPr>
                <w:sz w:val="22"/>
                <w:szCs w:val="22"/>
              </w:rPr>
              <w:t>5</w:t>
            </w:r>
          </w:p>
        </w:tc>
        <w:tc>
          <w:tcPr>
            <w:tcW w:w="2644" w:type="dxa"/>
            <w:shd w:val="clear" w:color="auto" w:fill="auto"/>
          </w:tcPr>
          <w:p w:rsidR="006E2A17" w:rsidRPr="00FF1505" w:rsidRDefault="006E2A17" w:rsidP="003D20B6">
            <w:pPr>
              <w:jc w:val="both"/>
              <w:rPr>
                <w:sz w:val="22"/>
                <w:szCs w:val="22"/>
              </w:rPr>
            </w:pPr>
            <w:r w:rsidRPr="00FF1505">
              <w:rPr>
                <w:sz w:val="22"/>
                <w:szCs w:val="22"/>
              </w:rPr>
              <w:fldChar w:fldCharType="begin">
                <w:ffData>
                  <w:name w:val="Metin115"/>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t xml:space="preserve"> Dr. </w:t>
            </w:r>
            <w:r w:rsidRPr="00FF1505">
              <w:rPr>
                <w:sz w:val="22"/>
                <w:szCs w:val="22"/>
              </w:rPr>
              <w:fldChar w:fldCharType="begin">
                <w:ffData>
                  <w:name w:val="Metin116"/>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fldChar w:fldCharType="begin">
                <w:ffData>
                  <w:name w:val="Metin117"/>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c>
          <w:tcPr>
            <w:tcW w:w="7214" w:type="dxa"/>
            <w:shd w:val="clear" w:color="auto" w:fill="auto"/>
          </w:tcPr>
          <w:p w:rsidR="006E2A17" w:rsidRPr="00FF1505" w:rsidRDefault="006E2A17" w:rsidP="003D20B6">
            <w:pPr>
              <w:jc w:val="both"/>
              <w:rPr>
                <w:sz w:val="22"/>
                <w:szCs w:val="22"/>
              </w:rPr>
            </w:pPr>
            <w:r w:rsidRPr="00FF1505">
              <w:rPr>
                <w:sz w:val="22"/>
                <w:szCs w:val="22"/>
              </w:rPr>
              <w:fldChar w:fldCharType="begin">
                <w:ffData>
                  <w:name w:val="Metin118"/>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r>
      <w:tr w:rsidR="006E2A17" w:rsidRPr="00FF1505" w:rsidTr="00FF1505">
        <w:trPr>
          <w:trHeight w:val="194"/>
        </w:trPr>
        <w:tc>
          <w:tcPr>
            <w:tcW w:w="10281" w:type="dxa"/>
            <w:gridSpan w:val="3"/>
          </w:tcPr>
          <w:p w:rsidR="006E2A17" w:rsidRPr="00FF1505" w:rsidRDefault="006E2A17" w:rsidP="006E2A17">
            <w:pPr>
              <w:jc w:val="center"/>
              <w:rPr>
                <w:sz w:val="22"/>
                <w:szCs w:val="22"/>
              </w:rPr>
            </w:pPr>
            <w:r w:rsidRPr="00FF1505">
              <w:rPr>
                <w:b/>
                <w:bCs/>
                <w:sz w:val="22"/>
                <w:szCs w:val="22"/>
              </w:rPr>
              <w:t>Yedek Sınav Jüri Üyeleri</w:t>
            </w:r>
          </w:p>
        </w:tc>
      </w:tr>
      <w:tr w:rsidR="006E2A17" w:rsidRPr="00FF1505" w:rsidTr="00FF1505">
        <w:trPr>
          <w:trHeight w:val="194"/>
        </w:trPr>
        <w:tc>
          <w:tcPr>
            <w:tcW w:w="423" w:type="dxa"/>
          </w:tcPr>
          <w:p w:rsidR="006E2A17" w:rsidRPr="00FF1505" w:rsidRDefault="006E2A17" w:rsidP="003D20B6">
            <w:pPr>
              <w:jc w:val="both"/>
              <w:rPr>
                <w:sz w:val="22"/>
                <w:szCs w:val="22"/>
              </w:rPr>
            </w:pPr>
            <w:r w:rsidRPr="00FF1505">
              <w:rPr>
                <w:sz w:val="22"/>
                <w:szCs w:val="22"/>
              </w:rPr>
              <w:t>1</w:t>
            </w:r>
          </w:p>
        </w:tc>
        <w:tc>
          <w:tcPr>
            <w:tcW w:w="2644" w:type="dxa"/>
            <w:shd w:val="clear" w:color="auto" w:fill="auto"/>
          </w:tcPr>
          <w:p w:rsidR="006E2A17" w:rsidRPr="00FF1505" w:rsidRDefault="006E2A17" w:rsidP="003D20B6">
            <w:pPr>
              <w:jc w:val="both"/>
              <w:rPr>
                <w:sz w:val="22"/>
                <w:szCs w:val="22"/>
              </w:rPr>
            </w:pPr>
            <w:r w:rsidRPr="00FF1505">
              <w:rPr>
                <w:sz w:val="22"/>
                <w:szCs w:val="22"/>
              </w:rPr>
              <w:fldChar w:fldCharType="begin">
                <w:ffData>
                  <w:name w:val="Metin115"/>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t xml:space="preserve"> Dr. </w:t>
            </w:r>
            <w:r w:rsidRPr="00FF1505">
              <w:rPr>
                <w:sz w:val="22"/>
                <w:szCs w:val="22"/>
              </w:rPr>
              <w:fldChar w:fldCharType="begin">
                <w:ffData>
                  <w:name w:val="Metin116"/>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fldChar w:fldCharType="begin">
                <w:ffData>
                  <w:name w:val="Metin117"/>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c>
          <w:tcPr>
            <w:tcW w:w="7214" w:type="dxa"/>
            <w:shd w:val="clear" w:color="auto" w:fill="auto"/>
          </w:tcPr>
          <w:p w:rsidR="006E2A17" w:rsidRPr="00FF1505" w:rsidRDefault="006E2A17" w:rsidP="003D20B6">
            <w:pPr>
              <w:jc w:val="both"/>
              <w:rPr>
                <w:sz w:val="22"/>
                <w:szCs w:val="22"/>
              </w:rPr>
            </w:pPr>
            <w:r w:rsidRPr="00FF1505">
              <w:rPr>
                <w:sz w:val="22"/>
                <w:szCs w:val="22"/>
              </w:rPr>
              <w:fldChar w:fldCharType="begin">
                <w:ffData>
                  <w:name w:val="Metin118"/>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r>
      <w:tr w:rsidR="006E2A17" w:rsidRPr="00FF1505" w:rsidTr="00FF1505">
        <w:trPr>
          <w:trHeight w:val="257"/>
        </w:trPr>
        <w:tc>
          <w:tcPr>
            <w:tcW w:w="423" w:type="dxa"/>
          </w:tcPr>
          <w:p w:rsidR="006E2A17" w:rsidRPr="00FF1505" w:rsidRDefault="006E2A17" w:rsidP="003D20B6">
            <w:pPr>
              <w:jc w:val="both"/>
              <w:rPr>
                <w:sz w:val="22"/>
                <w:szCs w:val="22"/>
              </w:rPr>
            </w:pPr>
            <w:r w:rsidRPr="00FF1505">
              <w:rPr>
                <w:sz w:val="22"/>
                <w:szCs w:val="22"/>
              </w:rPr>
              <w:t>2</w:t>
            </w:r>
          </w:p>
        </w:tc>
        <w:tc>
          <w:tcPr>
            <w:tcW w:w="2644" w:type="dxa"/>
            <w:shd w:val="clear" w:color="auto" w:fill="auto"/>
          </w:tcPr>
          <w:p w:rsidR="006E2A17" w:rsidRPr="00FF1505" w:rsidRDefault="006E2A17" w:rsidP="003D20B6">
            <w:pPr>
              <w:jc w:val="both"/>
              <w:rPr>
                <w:sz w:val="22"/>
                <w:szCs w:val="22"/>
              </w:rPr>
            </w:pPr>
            <w:r w:rsidRPr="00FF1505">
              <w:rPr>
                <w:sz w:val="22"/>
                <w:szCs w:val="22"/>
              </w:rPr>
              <w:fldChar w:fldCharType="begin">
                <w:ffData>
                  <w:name w:val="Metin115"/>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t xml:space="preserve"> Dr. </w:t>
            </w:r>
            <w:r w:rsidRPr="00FF1505">
              <w:rPr>
                <w:sz w:val="22"/>
                <w:szCs w:val="22"/>
              </w:rPr>
              <w:fldChar w:fldCharType="begin">
                <w:ffData>
                  <w:name w:val="Metin116"/>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r w:rsidRPr="00FF1505">
              <w:rPr>
                <w:sz w:val="22"/>
                <w:szCs w:val="22"/>
              </w:rPr>
              <w:fldChar w:fldCharType="begin">
                <w:ffData>
                  <w:name w:val="Metin117"/>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c>
          <w:tcPr>
            <w:tcW w:w="7214" w:type="dxa"/>
            <w:shd w:val="clear" w:color="auto" w:fill="auto"/>
          </w:tcPr>
          <w:p w:rsidR="006E2A17" w:rsidRPr="00FF1505" w:rsidRDefault="006E2A17" w:rsidP="003D20B6">
            <w:pPr>
              <w:jc w:val="both"/>
              <w:rPr>
                <w:sz w:val="22"/>
                <w:szCs w:val="22"/>
              </w:rPr>
            </w:pPr>
            <w:r w:rsidRPr="00FF1505">
              <w:rPr>
                <w:sz w:val="22"/>
                <w:szCs w:val="22"/>
              </w:rPr>
              <w:fldChar w:fldCharType="begin">
                <w:ffData>
                  <w:name w:val="Metin118"/>
                  <w:enabled/>
                  <w:calcOnExit w:val="0"/>
                  <w:textInput/>
                </w:ffData>
              </w:fldChar>
            </w:r>
            <w:r w:rsidRPr="00FF1505">
              <w:rPr>
                <w:sz w:val="22"/>
                <w:szCs w:val="22"/>
              </w:rPr>
              <w:instrText xml:space="preserve"> FORMTEXT </w:instrText>
            </w:r>
            <w:r w:rsidRPr="00FF1505">
              <w:rPr>
                <w:sz w:val="22"/>
                <w:szCs w:val="22"/>
              </w:rPr>
            </w:r>
            <w:r w:rsidRPr="00FF1505">
              <w:rPr>
                <w:sz w:val="22"/>
                <w:szCs w:val="22"/>
              </w:rPr>
              <w:fldChar w:fldCharType="separate"/>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noProof/>
                <w:sz w:val="22"/>
                <w:szCs w:val="22"/>
              </w:rPr>
              <w:t> </w:t>
            </w:r>
            <w:r w:rsidRPr="00FF1505">
              <w:rPr>
                <w:sz w:val="22"/>
                <w:szCs w:val="22"/>
              </w:rPr>
              <w:fldChar w:fldCharType="end"/>
            </w:r>
          </w:p>
        </w:tc>
      </w:tr>
    </w:tbl>
    <w:p w:rsidR="00090552" w:rsidRPr="00FF1505" w:rsidRDefault="00090552" w:rsidP="00F92530">
      <w:pPr>
        <w:jc w:val="center"/>
        <w:rPr>
          <w:rFonts w:eastAsia="ヒラギノ明朝 Pro W3"/>
          <w:b/>
          <w:sz w:val="22"/>
          <w:szCs w:val="22"/>
        </w:rPr>
      </w:pPr>
    </w:p>
    <w:p w:rsidR="003D20B6" w:rsidRPr="00FF1505" w:rsidRDefault="003D20B6" w:rsidP="00F92530">
      <w:pPr>
        <w:jc w:val="center"/>
        <w:rPr>
          <w:rFonts w:eastAsia="ヒラギノ明朝 Pro W3"/>
          <w:b/>
          <w:sz w:val="22"/>
          <w:szCs w:val="22"/>
        </w:rPr>
      </w:pPr>
      <w:r w:rsidRPr="00FF1505">
        <w:rPr>
          <w:rFonts w:eastAsia="ヒラギノ明朝 Pro W3"/>
          <w:b/>
          <w:sz w:val="22"/>
          <w:szCs w:val="22"/>
        </w:rPr>
        <w:t>SINAV PROGRAMI</w:t>
      </w:r>
    </w:p>
    <w:tbl>
      <w:tblPr>
        <w:tblW w:w="10320" w:type="dxa"/>
        <w:tblInd w:w="-4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635"/>
        <w:gridCol w:w="1842"/>
        <w:gridCol w:w="1843"/>
      </w:tblGrid>
      <w:tr w:rsidR="003D20B6" w:rsidRPr="00FF1505" w:rsidTr="00FF1505">
        <w:tc>
          <w:tcPr>
            <w:tcW w:w="6635" w:type="dxa"/>
            <w:shd w:val="clear" w:color="auto" w:fill="auto"/>
            <w:vAlign w:val="center"/>
          </w:tcPr>
          <w:p w:rsidR="003D20B6" w:rsidRPr="00FF1505" w:rsidRDefault="003D20B6" w:rsidP="00F92530">
            <w:pPr>
              <w:rPr>
                <w:b/>
                <w:bCs/>
                <w:sz w:val="22"/>
                <w:szCs w:val="22"/>
              </w:rPr>
            </w:pPr>
            <w:bookmarkStart w:id="0" w:name="_GoBack"/>
            <w:r w:rsidRPr="00FF1505">
              <w:rPr>
                <w:b/>
                <w:bCs/>
                <w:sz w:val="22"/>
                <w:szCs w:val="22"/>
              </w:rPr>
              <w:t>Sınav Yeri</w:t>
            </w:r>
          </w:p>
        </w:tc>
        <w:tc>
          <w:tcPr>
            <w:tcW w:w="1842" w:type="dxa"/>
            <w:shd w:val="clear" w:color="auto" w:fill="auto"/>
            <w:vAlign w:val="center"/>
          </w:tcPr>
          <w:p w:rsidR="003D20B6" w:rsidRPr="00FF1505" w:rsidRDefault="003D20B6" w:rsidP="00F92530">
            <w:pPr>
              <w:rPr>
                <w:b/>
                <w:bCs/>
                <w:sz w:val="22"/>
                <w:szCs w:val="22"/>
              </w:rPr>
            </w:pPr>
            <w:r w:rsidRPr="00FF1505">
              <w:rPr>
                <w:b/>
                <w:bCs/>
                <w:sz w:val="22"/>
                <w:szCs w:val="22"/>
              </w:rPr>
              <w:t>Sınav Tarihi</w:t>
            </w:r>
          </w:p>
        </w:tc>
        <w:tc>
          <w:tcPr>
            <w:tcW w:w="1843" w:type="dxa"/>
            <w:shd w:val="clear" w:color="auto" w:fill="auto"/>
            <w:vAlign w:val="center"/>
          </w:tcPr>
          <w:p w:rsidR="003D20B6" w:rsidRPr="00FF1505" w:rsidRDefault="003D20B6" w:rsidP="00F92530">
            <w:pPr>
              <w:rPr>
                <w:b/>
                <w:bCs/>
                <w:sz w:val="22"/>
                <w:szCs w:val="22"/>
              </w:rPr>
            </w:pPr>
            <w:r w:rsidRPr="00FF1505">
              <w:rPr>
                <w:b/>
                <w:bCs/>
                <w:sz w:val="22"/>
                <w:szCs w:val="22"/>
              </w:rPr>
              <w:t>Saati</w:t>
            </w:r>
          </w:p>
        </w:tc>
      </w:tr>
      <w:tr w:rsidR="003D20B6" w:rsidRPr="00FF1505" w:rsidTr="00FF1505">
        <w:tc>
          <w:tcPr>
            <w:tcW w:w="6635" w:type="dxa"/>
            <w:shd w:val="clear" w:color="auto" w:fill="auto"/>
          </w:tcPr>
          <w:p w:rsidR="003D20B6" w:rsidRPr="00FF1505" w:rsidRDefault="003D20B6" w:rsidP="00F92530">
            <w:pPr>
              <w:tabs>
                <w:tab w:val="left" w:pos="566"/>
              </w:tabs>
              <w:jc w:val="both"/>
              <w:rPr>
                <w:rFonts w:eastAsia="ヒラギノ明朝 Pro W3"/>
                <w:sz w:val="22"/>
                <w:szCs w:val="22"/>
              </w:rPr>
            </w:pPr>
          </w:p>
        </w:tc>
        <w:tc>
          <w:tcPr>
            <w:tcW w:w="1842" w:type="dxa"/>
            <w:shd w:val="clear" w:color="auto" w:fill="auto"/>
          </w:tcPr>
          <w:p w:rsidR="003D20B6" w:rsidRPr="00FF1505" w:rsidRDefault="003D20B6" w:rsidP="00F92530">
            <w:pPr>
              <w:tabs>
                <w:tab w:val="left" w:pos="566"/>
              </w:tabs>
              <w:jc w:val="both"/>
              <w:rPr>
                <w:rFonts w:eastAsia="ヒラギノ明朝 Pro W3"/>
                <w:sz w:val="22"/>
                <w:szCs w:val="22"/>
              </w:rPr>
            </w:pPr>
          </w:p>
        </w:tc>
        <w:tc>
          <w:tcPr>
            <w:tcW w:w="1843" w:type="dxa"/>
            <w:shd w:val="clear" w:color="auto" w:fill="auto"/>
          </w:tcPr>
          <w:p w:rsidR="003D20B6" w:rsidRPr="00FF1505" w:rsidRDefault="003D20B6" w:rsidP="00F92530">
            <w:pPr>
              <w:tabs>
                <w:tab w:val="left" w:pos="566"/>
              </w:tabs>
              <w:rPr>
                <w:rFonts w:eastAsia="ヒラギノ明朝 Pro W3"/>
                <w:b/>
                <w:sz w:val="22"/>
                <w:szCs w:val="22"/>
              </w:rPr>
            </w:pPr>
          </w:p>
        </w:tc>
      </w:tr>
      <w:bookmarkEnd w:id="0"/>
    </w:tbl>
    <w:p w:rsidR="00F92530" w:rsidRPr="00FF1505" w:rsidRDefault="00F92530" w:rsidP="003B2DD8">
      <w:pPr>
        <w:jc w:val="center"/>
        <w:rPr>
          <w:b/>
          <w:sz w:val="22"/>
          <w:szCs w:val="22"/>
        </w:rPr>
      </w:pPr>
    </w:p>
    <w:sectPr w:rsidR="00F92530" w:rsidRPr="00FF1505" w:rsidSect="005A48A9">
      <w:footerReference w:type="default" r:id="rId9"/>
      <w:pgSz w:w="11906" w:h="16838"/>
      <w:pgMar w:top="1418" w:right="70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0E8" w:rsidRDefault="00E220E8" w:rsidP="000751E9">
      <w:r>
        <w:separator/>
      </w:r>
    </w:p>
  </w:endnote>
  <w:endnote w:type="continuationSeparator" w:id="0">
    <w:p w:rsidR="00E220E8" w:rsidRDefault="00E220E8" w:rsidP="0007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ヒラギノ明朝 Pro W3">
    <w:altName w:val="MS Mincho"/>
    <w:panose1 w:val="02020300000000000000"/>
    <w:charset w:val="80"/>
    <w:family w:val="auto"/>
    <w:pitch w:val="variable"/>
    <w:sig w:usb0="00000001" w:usb1="08070000" w:usb2="0100041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741" w:rsidRPr="00B37741" w:rsidRDefault="00B37741" w:rsidP="00B37741">
    <w:pPr>
      <w:jc w:val="both"/>
      <w:rPr>
        <w:rFonts w:asciiTheme="majorHAnsi" w:hAnsiTheme="majorHAnsi"/>
        <w:b/>
        <w:sz w:val="16"/>
        <w:szCs w:val="18"/>
      </w:rPr>
    </w:pPr>
    <w:r w:rsidRPr="00B37741">
      <w:rPr>
        <w:rFonts w:asciiTheme="majorHAnsi" w:hAnsiTheme="majorHAnsi"/>
        <w:b/>
        <w:sz w:val="16"/>
        <w:szCs w:val="18"/>
      </w:rPr>
      <w:t>Not</w:t>
    </w:r>
  </w:p>
  <w:p w:rsidR="00B37741" w:rsidRPr="00B37741" w:rsidRDefault="00B37741" w:rsidP="00B37741">
    <w:pPr>
      <w:pStyle w:val="ListeParagraf"/>
      <w:numPr>
        <w:ilvl w:val="0"/>
        <w:numId w:val="7"/>
      </w:numPr>
      <w:jc w:val="both"/>
      <w:rPr>
        <w:rFonts w:asciiTheme="majorHAnsi" w:hAnsiTheme="majorHAnsi"/>
        <w:sz w:val="16"/>
        <w:szCs w:val="18"/>
      </w:rPr>
    </w:pPr>
    <w:r w:rsidRPr="00B37741">
      <w:rPr>
        <w:rFonts w:asciiTheme="majorHAnsi" w:hAnsiTheme="majorHAnsi"/>
        <w:sz w:val="16"/>
        <w:szCs w:val="18"/>
      </w:rPr>
      <w:t xml:space="preserve">Doktora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 </w:t>
    </w:r>
  </w:p>
  <w:p w:rsidR="00B37741" w:rsidRPr="00B37741" w:rsidRDefault="00B37741" w:rsidP="00B37741">
    <w:pPr>
      <w:pStyle w:val="ListeParagraf"/>
      <w:numPr>
        <w:ilvl w:val="0"/>
        <w:numId w:val="7"/>
      </w:numPr>
      <w:jc w:val="both"/>
      <w:rPr>
        <w:rFonts w:asciiTheme="majorHAnsi" w:hAnsiTheme="majorHAnsi"/>
        <w:sz w:val="16"/>
        <w:szCs w:val="18"/>
      </w:rPr>
    </w:pPr>
    <w:r w:rsidRPr="00B37741">
      <w:rPr>
        <w:rFonts w:asciiTheme="majorHAnsi" w:hAnsiTheme="majorHAnsi"/>
        <w:sz w:val="16"/>
        <w:szCs w:val="18"/>
      </w:rPr>
      <w:t xml:space="preserve">Derslerini, seminerini, kredisini ve AKTS kredisini başarıyla tamamlamak şartıyla </w:t>
    </w:r>
    <w:r w:rsidRPr="00B37741">
      <w:rPr>
        <w:rFonts w:asciiTheme="majorHAnsi" w:hAnsiTheme="majorHAnsi"/>
        <w:b/>
        <w:sz w:val="16"/>
        <w:szCs w:val="18"/>
      </w:rPr>
      <w:t>yeterlik sınavına</w:t>
    </w:r>
    <w:r w:rsidRPr="00B37741">
      <w:rPr>
        <w:rFonts w:asciiTheme="majorHAnsi" w:hAnsiTheme="majorHAnsi"/>
        <w:sz w:val="16"/>
        <w:szCs w:val="18"/>
      </w:rPr>
      <w:t xml:space="preserve"> </w:t>
    </w:r>
    <w:r w:rsidRPr="00B37741">
      <w:rPr>
        <w:rFonts w:asciiTheme="majorHAnsi" w:hAnsiTheme="majorHAnsi"/>
        <w:b/>
        <w:sz w:val="16"/>
        <w:szCs w:val="18"/>
      </w:rPr>
      <w:t>yüksek lisans derecesi ile kabul edilenler için en erken üçüncü, en geç beşinci yarıyılın; lisans derecesi ile kabul edilenler için en erken beşinci, en geç yedinci yarıyılın sonunda yeterlik sınavına girmek zorundadır</w:t>
    </w:r>
    <w:r w:rsidRPr="00B37741">
      <w:rPr>
        <w:rFonts w:asciiTheme="majorHAnsi" w:hAnsiTheme="majorHAnsi"/>
        <w:sz w:val="16"/>
        <w:szCs w:val="18"/>
      </w:rPr>
      <w:t xml:space="preserve">. </w:t>
    </w:r>
  </w:p>
  <w:p w:rsidR="00B37741" w:rsidRPr="00B37741" w:rsidRDefault="00B37741" w:rsidP="00B37741">
    <w:pPr>
      <w:pStyle w:val="ListeParagraf"/>
      <w:numPr>
        <w:ilvl w:val="0"/>
        <w:numId w:val="7"/>
      </w:numPr>
      <w:jc w:val="both"/>
      <w:rPr>
        <w:rFonts w:asciiTheme="majorHAnsi" w:hAnsiTheme="majorHAnsi"/>
        <w:sz w:val="16"/>
        <w:szCs w:val="18"/>
      </w:rPr>
    </w:pPr>
    <w:r w:rsidRPr="00B37741">
      <w:rPr>
        <w:rFonts w:asciiTheme="majorHAnsi" w:hAnsiTheme="majorHAnsi"/>
        <w:sz w:val="16"/>
        <w:szCs w:val="18"/>
      </w:rPr>
      <w:t xml:space="preserve">Doktora yeterlik sınavı; doktora yeterlik komitesi tarafından düzenlenir ve yürütülür. Doktora yeterlik komitesi, anabilim/bilim dalı başkanlığınca her yıl en geç Ekim ayının ilk haftasında önerilir ve ilgili enstitü yönetim kurulu tarafından üç yıl süre ile atanır. Komite, anabilim/bilim dalı başkanı ile dört öğretim üyesinden oluşur. </w:t>
    </w:r>
    <w:r w:rsidRPr="00B37741">
      <w:rPr>
        <w:rFonts w:asciiTheme="majorHAnsi" w:hAnsiTheme="majorHAnsi"/>
        <w:b/>
        <w:sz w:val="16"/>
        <w:szCs w:val="18"/>
      </w:rPr>
      <w:t>Komite, farklı alanlardaki sınavları hazırlamak, uygulamak ve değerlendirmek amacıyla sınav jürileri kurar.</w:t>
    </w:r>
  </w:p>
  <w:p w:rsidR="00B37741" w:rsidRPr="00B37741" w:rsidRDefault="00B37741" w:rsidP="00B37741">
    <w:pPr>
      <w:pStyle w:val="ListeParagraf"/>
      <w:numPr>
        <w:ilvl w:val="0"/>
        <w:numId w:val="7"/>
      </w:numPr>
      <w:jc w:val="both"/>
      <w:rPr>
        <w:rFonts w:asciiTheme="majorHAnsi" w:hAnsiTheme="majorHAnsi"/>
        <w:sz w:val="16"/>
        <w:szCs w:val="18"/>
      </w:rPr>
    </w:pPr>
    <w:r w:rsidRPr="00B37741">
      <w:rPr>
        <w:rFonts w:asciiTheme="majorHAnsi" w:hAnsiTheme="majorHAnsi"/>
        <w:b/>
        <w:sz w:val="16"/>
        <w:szCs w:val="18"/>
      </w:rPr>
      <w:t xml:space="preserve">Sınav jürisi en az ikisi Üniversite dışından olmak üzere, danışman dahil beş ve biri başka bir yükseköğretim kurumunda görevli olmak üzere iki yedek öğretim üyesi de önerilir. </w:t>
    </w:r>
    <w:r w:rsidRPr="00B37741">
      <w:rPr>
        <w:rFonts w:asciiTheme="majorHAnsi" w:hAnsiTheme="majorHAnsi"/>
        <w:sz w:val="16"/>
        <w:szCs w:val="18"/>
      </w:rPr>
      <w:t>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B37741" w:rsidRDefault="00B37741" w:rsidP="00B377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0E8" w:rsidRDefault="00E220E8" w:rsidP="000751E9">
      <w:r>
        <w:separator/>
      </w:r>
    </w:p>
  </w:footnote>
  <w:footnote w:type="continuationSeparator" w:id="0">
    <w:p w:rsidR="00E220E8" w:rsidRDefault="00E220E8" w:rsidP="00075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35AA"/>
    <w:multiLevelType w:val="hybridMultilevel"/>
    <w:tmpl w:val="105ACCFA"/>
    <w:lvl w:ilvl="0" w:tplc="9FEEE9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5370330"/>
    <w:multiLevelType w:val="hybridMultilevel"/>
    <w:tmpl w:val="EBA0FC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A0099C"/>
    <w:multiLevelType w:val="hybridMultilevel"/>
    <w:tmpl w:val="D1761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B8160F"/>
    <w:multiLevelType w:val="hybridMultilevel"/>
    <w:tmpl w:val="C362F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3611936"/>
    <w:multiLevelType w:val="hybridMultilevel"/>
    <w:tmpl w:val="E156508A"/>
    <w:lvl w:ilvl="0" w:tplc="9FEEE9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7041F12"/>
    <w:multiLevelType w:val="hybridMultilevel"/>
    <w:tmpl w:val="6C52F3B8"/>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6" w15:restartNumberingAfterBreak="0">
    <w:nsid w:val="7EB66AB2"/>
    <w:multiLevelType w:val="hybridMultilevel"/>
    <w:tmpl w:val="E1A052B8"/>
    <w:lvl w:ilvl="0" w:tplc="9FEEE9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B6"/>
    <w:rsid w:val="000055CB"/>
    <w:rsid w:val="0004264C"/>
    <w:rsid w:val="00050F9B"/>
    <w:rsid w:val="00062710"/>
    <w:rsid w:val="000751E9"/>
    <w:rsid w:val="000838E7"/>
    <w:rsid w:val="00090552"/>
    <w:rsid w:val="000D1379"/>
    <w:rsid w:val="001202C3"/>
    <w:rsid w:val="0012123A"/>
    <w:rsid w:val="001371EF"/>
    <w:rsid w:val="001402DB"/>
    <w:rsid w:val="00155672"/>
    <w:rsid w:val="00186BD7"/>
    <w:rsid w:val="001C64A4"/>
    <w:rsid w:val="002B0AE1"/>
    <w:rsid w:val="002D02DA"/>
    <w:rsid w:val="00311174"/>
    <w:rsid w:val="003A07CC"/>
    <w:rsid w:val="003B2DD8"/>
    <w:rsid w:val="003D20B6"/>
    <w:rsid w:val="003D4C9A"/>
    <w:rsid w:val="003D7DCE"/>
    <w:rsid w:val="003F22A4"/>
    <w:rsid w:val="004123CA"/>
    <w:rsid w:val="004515ED"/>
    <w:rsid w:val="004C0A7A"/>
    <w:rsid w:val="004F71FD"/>
    <w:rsid w:val="00572440"/>
    <w:rsid w:val="005A48A9"/>
    <w:rsid w:val="005D210A"/>
    <w:rsid w:val="005E6FCE"/>
    <w:rsid w:val="0063235C"/>
    <w:rsid w:val="00675F65"/>
    <w:rsid w:val="006E2A17"/>
    <w:rsid w:val="006E5385"/>
    <w:rsid w:val="007036E4"/>
    <w:rsid w:val="00755B5F"/>
    <w:rsid w:val="00783D3F"/>
    <w:rsid w:val="007B7322"/>
    <w:rsid w:val="00810DB6"/>
    <w:rsid w:val="00830688"/>
    <w:rsid w:val="008650FC"/>
    <w:rsid w:val="008A5911"/>
    <w:rsid w:val="00947C08"/>
    <w:rsid w:val="00961D18"/>
    <w:rsid w:val="009717BC"/>
    <w:rsid w:val="00A561C5"/>
    <w:rsid w:val="00A80C1D"/>
    <w:rsid w:val="00AC5E1E"/>
    <w:rsid w:val="00AD67A4"/>
    <w:rsid w:val="00B37741"/>
    <w:rsid w:val="00B43F04"/>
    <w:rsid w:val="00B66BA4"/>
    <w:rsid w:val="00B9562E"/>
    <w:rsid w:val="00BA02F7"/>
    <w:rsid w:val="00C02513"/>
    <w:rsid w:val="00C4675D"/>
    <w:rsid w:val="00C83678"/>
    <w:rsid w:val="00D56090"/>
    <w:rsid w:val="00D64E8A"/>
    <w:rsid w:val="00D800DC"/>
    <w:rsid w:val="00D84E28"/>
    <w:rsid w:val="00DA6EF9"/>
    <w:rsid w:val="00DB20FA"/>
    <w:rsid w:val="00DD7FD1"/>
    <w:rsid w:val="00E220E8"/>
    <w:rsid w:val="00E26D1F"/>
    <w:rsid w:val="00E47973"/>
    <w:rsid w:val="00E55AF9"/>
    <w:rsid w:val="00ED04B1"/>
    <w:rsid w:val="00F00752"/>
    <w:rsid w:val="00F00BE4"/>
    <w:rsid w:val="00F10C1A"/>
    <w:rsid w:val="00F71213"/>
    <w:rsid w:val="00F92530"/>
    <w:rsid w:val="00FF15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15801"/>
  <w15:docId w15:val="{9DD6F3F2-FC2B-4DD6-85FE-591E5062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B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810D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DB20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5">
    <w:name w:val="heading 5"/>
    <w:basedOn w:val="Normal"/>
    <w:next w:val="Normal"/>
    <w:link w:val="Balk5Char"/>
    <w:qFormat/>
    <w:rsid w:val="00810DB6"/>
    <w:pPr>
      <w:keepNext/>
      <w:ind w:left="46"/>
      <w:outlineLvl w:val="4"/>
    </w:pPr>
    <w:rPr>
      <w:b/>
      <w:bCs/>
    </w:rPr>
  </w:style>
  <w:style w:type="paragraph" w:styleId="Balk6">
    <w:name w:val="heading 6"/>
    <w:basedOn w:val="Normal"/>
    <w:next w:val="Normal"/>
    <w:link w:val="Balk6Char"/>
    <w:uiPriority w:val="9"/>
    <w:semiHidden/>
    <w:unhideWhenUsed/>
    <w:qFormat/>
    <w:rsid w:val="002B0A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810DB6"/>
    <w:rPr>
      <w:rFonts w:ascii="Times New Roman" w:eastAsia="Times New Roman" w:hAnsi="Times New Roman" w:cs="Times New Roman"/>
      <w:b/>
      <w:bCs/>
      <w:sz w:val="20"/>
      <w:szCs w:val="20"/>
      <w:lang w:eastAsia="tr-TR"/>
    </w:rPr>
  </w:style>
  <w:style w:type="paragraph" w:styleId="KonuBal">
    <w:name w:val="Title"/>
    <w:basedOn w:val="Normal"/>
    <w:link w:val="KonuBalChar"/>
    <w:qFormat/>
    <w:rsid w:val="00810DB6"/>
    <w:pPr>
      <w:ind w:left="46"/>
      <w:jc w:val="center"/>
    </w:pPr>
    <w:rPr>
      <w:b/>
      <w:bCs/>
    </w:rPr>
  </w:style>
  <w:style w:type="character" w:customStyle="1" w:styleId="KonuBalChar">
    <w:name w:val="Konu Başlığı Char"/>
    <w:basedOn w:val="VarsaylanParagrafYazTipi"/>
    <w:link w:val="KonuBal"/>
    <w:rsid w:val="00810DB6"/>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810DB6"/>
    <w:pPr>
      <w:ind w:left="4956" w:hanging="4845"/>
      <w:jc w:val="center"/>
    </w:pPr>
    <w:rPr>
      <w:b/>
      <w:bCs/>
    </w:rPr>
  </w:style>
  <w:style w:type="character" w:customStyle="1" w:styleId="AltyazChar">
    <w:name w:val="Altyazı Char"/>
    <w:basedOn w:val="VarsaylanParagrafYazTipi"/>
    <w:link w:val="Altyaz"/>
    <w:rsid w:val="00810DB6"/>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810DB6"/>
    <w:rPr>
      <w:rFonts w:ascii="Tahoma" w:hAnsi="Tahoma" w:cs="Tahoma"/>
      <w:sz w:val="16"/>
      <w:szCs w:val="16"/>
    </w:rPr>
  </w:style>
  <w:style w:type="character" w:customStyle="1" w:styleId="BalonMetniChar">
    <w:name w:val="Balon Metni Char"/>
    <w:basedOn w:val="VarsaylanParagrafYazTipi"/>
    <w:link w:val="BalonMetni"/>
    <w:uiPriority w:val="99"/>
    <w:semiHidden/>
    <w:rsid w:val="00810DB6"/>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810DB6"/>
    <w:rPr>
      <w:rFonts w:asciiTheme="majorHAnsi" w:eastAsiaTheme="majorEastAsia" w:hAnsiTheme="majorHAnsi" w:cstheme="majorBidi"/>
      <w:b/>
      <w:bCs/>
      <w:color w:val="365F91" w:themeColor="accent1" w:themeShade="BF"/>
      <w:sz w:val="28"/>
      <w:szCs w:val="28"/>
      <w:lang w:eastAsia="tr-TR"/>
    </w:rPr>
  </w:style>
  <w:style w:type="paragraph" w:styleId="GvdeMetni">
    <w:name w:val="Body Text"/>
    <w:basedOn w:val="Normal"/>
    <w:link w:val="GvdeMetniChar"/>
    <w:rsid w:val="002B0AE1"/>
    <w:pPr>
      <w:spacing w:after="120" w:line="360" w:lineRule="auto"/>
      <w:jc w:val="both"/>
    </w:pPr>
    <w:rPr>
      <w:rFonts w:ascii="Bookman Old Style" w:hAnsi="Bookman Old Style"/>
      <w:sz w:val="24"/>
      <w:szCs w:val="24"/>
    </w:rPr>
  </w:style>
  <w:style w:type="character" w:customStyle="1" w:styleId="GvdeMetniChar">
    <w:name w:val="Gövde Metni Char"/>
    <w:basedOn w:val="VarsaylanParagrafYazTipi"/>
    <w:link w:val="GvdeMetni"/>
    <w:rsid w:val="002B0AE1"/>
    <w:rPr>
      <w:rFonts w:ascii="Bookman Old Style" w:eastAsia="Times New Roman" w:hAnsi="Bookman Old Style" w:cs="Times New Roman"/>
      <w:sz w:val="24"/>
      <w:szCs w:val="24"/>
      <w:lang w:eastAsia="tr-TR"/>
    </w:rPr>
  </w:style>
  <w:style w:type="character" w:customStyle="1" w:styleId="Balk6Char">
    <w:name w:val="Başlık 6 Char"/>
    <w:basedOn w:val="VarsaylanParagrafYazTipi"/>
    <w:link w:val="Balk6"/>
    <w:uiPriority w:val="9"/>
    <w:semiHidden/>
    <w:rsid w:val="002B0AE1"/>
    <w:rPr>
      <w:rFonts w:asciiTheme="majorHAnsi" w:eastAsiaTheme="majorEastAsia" w:hAnsiTheme="majorHAnsi" w:cstheme="majorBidi"/>
      <w:i/>
      <w:iCs/>
      <w:color w:val="243F60" w:themeColor="accent1" w:themeShade="7F"/>
      <w:sz w:val="20"/>
      <w:szCs w:val="20"/>
      <w:lang w:eastAsia="tr-TR"/>
    </w:rPr>
  </w:style>
  <w:style w:type="table" w:styleId="TabloKlavuzu">
    <w:name w:val="Table Grid"/>
    <w:basedOn w:val="NormalTablo"/>
    <w:rsid w:val="002B0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751E9"/>
    <w:pPr>
      <w:tabs>
        <w:tab w:val="center" w:pos="4536"/>
        <w:tab w:val="right" w:pos="9072"/>
      </w:tabs>
    </w:pPr>
  </w:style>
  <w:style w:type="character" w:customStyle="1" w:styleId="stBilgiChar">
    <w:name w:val="Üst Bilgi Char"/>
    <w:basedOn w:val="VarsaylanParagrafYazTipi"/>
    <w:link w:val="stBilgi"/>
    <w:uiPriority w:val="99"/>
    <w:rsid w:val="000751E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0751E9"/>
    <w:pPr>
      <w:tabs>
        <w:tab w:val="center" w:pos="4536"/>
        <w:tab w:val="right" w:pos="9072"/>
      </w:tabs>
    </w:pPr>
  </w:style>
  <w:style w:type="character" w:customStyle="1" w:styleId="AltBilgiChar">
    <w:name w:val="Alt Bilgi Char"/>
    <w:basedOn w:val="VarsaylanParagrafYazTipi"/>
    <w:link w:val="AltBilgi"/>
    <w:uiPriority w:val="99"/>
    <w:rsid w:val="000751E9"/>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F92530"/>
    <w:pPr>
      <w:ind w:left="720"/>
      <w:contextualSpacing/>
    </w:pPr>
  </w:style>
  <w:style w:type="character" w:customStyle="1" w:styleId="Balk2Char">
    <w:name w:val="Başlık 2 Char"/>
    <w:basedOn w:val="VarsaylanParagrafYazTipi"/>
    <w:link w:val="Balk2"/>
    <w:uiPriority w:val="9"/>
    <w:semiHidden/>
    <w:rsid w:val="00DB20FA"/>
    <w:rPr>
      <w:rFonts w:asciiTheme="majorHAnsi" w:eastAsiaTheme="majorEastAsia" w:hAnsiTheme="majorHAnsi" w:cstheme="majorBidi"/>
      <w:color w:val="365F91"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672041">
      <w:bodyDiv w:val="1"/>
      <w:marLeft w:val="0"/>
      <w:marRight w:val="0"/>
      <w:marTop w:val="0"/>
      <w:marBottom w:val="0"/>
      <w:divBdr>
        <w:top w:val="none" w:sz="0" w:space="0" w:color="auto"/>
        <w:left w:val="none" w:sz="0" w:space="0" w:color="auto"/>
        <w:bottom w:val="none" w:sz="0" w:space="0" w:color="auto"/>
        <w:right w:val="none" w:sz="0" w:space="0" w:color="auto"/>
      </w:divBdr>
    </w:div>
    <w:div w:id="1620867740">
      <w:bodyDiv w:val="1"/>
      <w:marLeft w:val="0"/>
      <w:marRight w:val="0"/>
      <w:marTop w:val="0"/>
      <w:marBottom w:val="0"/>
      <w:divBdr>
        <w:top w:val="none" w:sz="0" w:space="0" w:color="auto"/>
        <w:left w:val="none" w:sz="0" w:space="0" w:color="auto"/>
        <w:bottom w:val="none" w:sz="0" w:space="0" w:color="auto"/>
        <w:right w:val="none" w:sz="0" w:space="0" w:color="auto"/>
      </w:divBdr>
    </w:div>
    <w:div w:id="18756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40BA1-BC94-814E-A52E-A00B0201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1645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saglık</dc:creator>
  <cp:lastModifiedBy>Prof. Dr. Fuat DILMEC</cp:lastModifiedBy>
  <cp:revision>3</cp:revision>
  <dcterms:created xsi:type="dcterms:W3CDTF">2019-07-24T08:30:00Z</dcterms:created>
  <dcterms:modified xsi:type="dcterms:W3CDTF">2019-07-26T19:07:00Z</dcterms:modified>
</cp:coreProperties>
</file>